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60" w:rsidRDefault="00A934CC" w:rsidP="00DA1D47">
      <w:pPr>
        <w:pStyle w:val="Bezmezer"/>
        <w:widowControl w:val="0"/>
        <w:ind w:left="284" w:hanging="284"/>
        <w:jc w:val="right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 xml:space="preserve">Marek </w:t>
      </w:r>
      <w:r w:rsidR="000252DA">
        <w:rPr>
          <w:rFonts w:asciiTheme="majorBidi" w:hAnsiTheme="majorBidi" w:cstheme="majorBidi"/>
          <w:sz w:val="24"/>
          <w:szCs w:val="20"/>
        </w:rPr>
        <w:t>5,</w:t>
      </w:r>
      <w:r>
        <w:rPr>
          <w:rFonts w:asciiTheme="majorBidi" w:hAnsiTheme="majorBidi" w:cstheme="majorBidi"/>
          <w:sz w:val="24"/>
          <w:szCs w:val="20"/>
        </w:rPr>
        <w:t>21-24.35-43</w:t>
      </w:r>
    </w:p>
    <w:p w:rsidR="008C6038" w:rsidRDefault="001F1345" w:rsidP="00DA1D47">
      <w:pPr>
        <w:pStyle w:val="Bezmezer"/>
        <w:widowControl w:val="0"/>
        <w:ind w:left="284" w:hanging="284"/>
        <w:jc w:val="right"/>
        <w:rPr>
          <w:rFonts w:asciiTheme="majorBidi" w:hAnsiTheme="majorBidi" w:cstheme="majorBidi"/>
          <w:i/>
          <w:sz w:val="24"/>
          <w:szCs w:val="20"/>
        </w:rPr>
      </w:pPr>
      <w:r w:rsidRPr="001F1345">
        <w:rPr>
          <w:rFonts w:asciiTheme="majorBidi" w:hAnsiTheme="majorBidi" w:cstheme="majorBidi"/>
          <w:i/>
          <w:sz w:val="24"/>
          <w:szCs w:val="20"/>
        </w:rPr>
        <w:t>(m</w:t>
      </w:r>
      <w:r w:rsidR="008C6038" w:rsidRPr="001F1345">
        <w:rPr>
          <w:rFonts w:asciiTheme="majorBidi" w:hAnsiTheme="majorBidi" w:cstheme="majorBidi"/>
          <w:i/>
          <w:sz w:val="24"/>
          <w:szCs w:val="20"/>
        </w:rPr>
        <w:t>arkovský sendvič o tom, komu stojí zato patřit</w:t>
      </w:r>
      <w:r w:rsidRPr="001F1345">
        <w:rPr>
          <w:rFonts w:asciiTheme="majorBidi" w:hAnsiTheme="majorBidi" w:cstheme="majorBidi"/>
          <w:i/>
          <w:sz w:val="24"/>
          <w:szCs w:val="20"/>
        </w:rPr>
        <w:t>)</w:t>
      </w:r>
    </w:p>
    <w:p w:rsidR="00DA1D47" w:rsidRPr="00477D83" w:rsidRDefault="00DA1D47" w:rsidP="00DA1D47">
      <w:pPr>
        <w:pStyle w:val="Bezmezer"/>
        <w:widowControl w:val="0"/>
        <w:spacing w:before="120" w:after="120"/>
        <w:ind w:left="284" w:hanging="284"/>
        <w:jc w:val="center"/>
        <w:rPr>
          <w:rFonts w:asciiTheme="majorBidi" w:hAnsiTheme="majorBidi" w:cstheme="majorBidi"/>
          <w:b/>
          <w:sz w:val="23"/>
          <w:szCs w:val="23"/>
        </w:rPr>
      </w:pPr>
      <w:r w:rsidRPr="00477D83">
        <w:rPr>
          <w:rFonts w:asciiTheme="majorBidi" w:hAnsiTheme="majorBidi" w:cstheme="majorBidi"/>
          <w:b/>
          <w:sz w:val="23"/>
          <w:szCs w:val="23"/>
        </w:rPr>
        <w:t>275 – Ranní prosba</w:t>
      </w:r>
    </w:p>
    <w:p w:rsidR="008C6038" w:rsidRPr="00477D83" w:rsidRDefault="008C6038" w:rsidP="00DA1D4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sz w:val="23"/>
          <w:szCs w:val="23"/>
        </w:rPr>
        <w:t xml:space="preserve">Společnost okolo Ježíše se dělí </w:t>
      </w:r>
      <w:r w:rsidR="00100D44">
        <w:rPr>
          <w:rFonts w:asciiTheme="majorBidi" w:hAnsiTheme="majorBidi" w:cstheme="majorBidi"/>
          <w:sz w:val="23"/>
          <w:szCs w:val="23"/>
        </w:rPr>
        <w:t>na příznivce a odpůrce. N</w:t>
      </w:r>
      <w:r w:rsidRPr="00477D83">
        <w:rPr>
          <w:rFonts w:asciiTheme="majorBidi" w:hAnsiTheme="majorBidi" w:cstheme="majorBidi"/>
          <w:sz w:val="23"/>
          <w:szCs w:val="23"/>
        </w:rPr>
        <w:t>a ty, kteří j</w:t>
      </w:r>
      <w:r w:rsidR="00100D44">
        <w:rPr>
          <w:rFonts w:asciiTheme="majorBidi" w:hAnsiTheme="majorBidi" w:cstheme="majorBidi"/>
          <w:sz w:val="23"/>
          <w:szCs w:val="23"/>
        </w:rPr>
        <w:t>d</w:t>
      </w:r>
      <w:r w:rsidRPr="00477D83">
        <w:rPr>
          <w:rFonts w:asciiTheme="majorBidi" w:hAnsiTheme="majorBidi" w:cstheme="majorBidi"/>
          <w:sz w:val="23"/>
          <w:szCs w:val="23"/>
        </w:rPr>
        <w:t xml:space="preserve">ou </w:t>
      </w:r>
      <w:r w:rsidR="00100D44">
        <w:rPr>
          <w:rFonts w:asciiTheme="majorBidi" w:hAnsiTheme="majorBidi" w:cstheme="majorBidi"/>
          <w:sz w:val="23"/>
          <w:szCs w:val="23"/>
        </w:rPr>
        <w:t>za</w:t>
      </w:r>
      <w:r w:rsidRPr="00477D83">
        <w:rPr>
          <w:rFonts w:asciiTheme="majorBidi" w:hAnsiTheme="majorBidi" w:cstheme="majorBidi"/>
          <w:sz w:val="23"/>
          <w:szCs w:val="23"/>
        </w:rPr>
        <w:t xml:space="preserve"> ním, poslouchají ho, podřizují se jeho autoritě </w:t>
      </w:r>
      <w:r w:rsidR="00E31019" w:rsidRPr="00477D83">
        <w:rPr>
          <w:rFonts w:asciiTheme="majorBidi" w:hAnsiTheme="majorBidi" w:cstheme="majorBidi"/>
          <w:sz w:val="23"/>
          <w:szCs w:val="23"/>
        </w:rPr>
        <w:t xml:space="preserve">(a </w:t>
      </w:r>
      <w:r w:rsidR="00320961">
        <w:rPr>
          <w:rFonts w:asciiTheme="majorBidi" w:hAnsiTheme="majorBidi" w:cstheme="majorBidi"/>
          <w:sz w:val="23"/>
          <w:szCs w:val="23"/>
        </w:rPr>
        <w:t xml:space="preserve">proto </w:t>
      </w:r>
      <w:r w:rsidR="00E31019" w:rsidRPr="00477D83">
        <w:rPr>
          <w:rFonts w:asciiTheme="majorBidi" w:hAnsiTheme="majorBidi" w:cstheme="majorBidi"/>
          <w:sz w:val="23"/>
          <w:szCs w:val="23"/>
        </w:rPr>
        <w:t xml:space="preserve">jsou </w:t>
      </w:r>
      <w:r w:rsidR="00320961">
        <w:rPr>
          <w:rFonts w:asciiTheme="majorBidi" w:hAnsiTheme="majorBidi" w:cstheme="majorBidi"/>
          <w:sz w:val="23"/>
          <w:szCs w:val="23"/>
        </w:rPr>
        <w:t xml:space="preserve">třeba i </w:t>
      </w:r>
      <w:r w:rsidR="00E31019" w:rsidRPr="00477D83">
        <w:rPr>
          <w:rFonts w:asciiTheme="majorBidi" w:hAnsiTheme="majorBidi" w:cstheme="majorBidi"/>
          <w:sz w:val="23"/>
          <w:szCs w:val="23"/>
        </w:rPr>
        <w:t xml:space="preserve">schopni kvůli někomu něco </w:t>
      </w:r>
      <w:r w:rsidR="00320961">
        <w:rPr>
          <w:rFonts w:asciiTheme="majorBidi" w:hAnsiTheme="majorBidi" w:cstheme="majorBidi"/>
          <w:sz w:val="23"/>
          <w:szCs w:val="23"/>
        </w:rPr>
        <w:t xml:space="preserve">riskovat či </w:t>
      </w:r>
      <w:r w:rsidR="00E31019" w:rsidRPr="00477D83">
        <w:rPr>
          <w:rFonts w:asciiTheme="majorBidi" w:hAnsiTheme="majorBidi" w:cstheme="majorBidi"/>
          <w:sz w:val="23"/>
          <w:szCs w:val="23"/>
        </w:rPr>
        <w:t xml:space="preserve">překousnout) </w:t>
      </w:r>
      <w:r w:rsidRPr="00477D83">
        <w:rPr>
          <w:rFonts w:asciiTheme="majorBidi" w:hAnsiTheme="majorBidi" w:cstheme="majorBidi"/>
          <w:sz w:val="23"/>
          <w:szCs w:val="23"/>
        </w:rPr>
        <w:t>a na ty, kteří se postaví</w:t>
      </w:r>
      <w:r w:rsidR="00E31019" w:rsidRPr="00477D83">
        <w:rPr>
          <w:rFonts w:asciiTheme="majorBidi" w:hAnsiTheme="majorBidi" w:cstheme="majorBidi"/>
          <w:sz w:val="23"/>
          <w:szCs w:val="23"/>
        </w:rPr>
        <w:t xml:space="preserve"> proti (a budou se posmívat, pomlouvat…)</w:t>
      </w:r>
    </w:p>
    <w:p w:rsidR="00727F9F" w:rsidRPr="00477D83" w:rsidRDefault="00727F9F" w:rsidP="00DA1D47">
      <w:pPr>
        <w:pStyle w:val="Bezmezer"/>
        <w:widowControl w:val="0"/>
        <w:spacing w:before="120" w:line="288" w:lineRule="auto"/>
        <w:ind w:left="284" w:hanging="284"/>
        <w:jc w:val="center"/>
        <w:rPr>
          <w:rFonts w:asciiTheme="majorBidi" w:hAnsiTheme="majorBidi" w:cstheme="majorBidi"/>
          <w:b/>
          <w:sz w:val="23"/>
          <w:szCs w:val="23"/>
        </w:rPr>
      </w:pPr>
      <w:r w:rsidRPr="00477D83">
        <w:rPr>
          <w:rFonts w:asciiTheme="majorBidi" w:hAnsiTheme="majorBidi" w:cstheme="majorBidi"/>
          <w:b/>
          <w:sz w:val="23"/>
          <w:szCs w:val="23"/>
        </w:rPr>
        <w:t>31 – Úterý končí středou</w:t>
      </w:r>
    </w:p>
    <w:p w:rsidR="009A5F60" w:rsidRPr="00477D83" w:rsidRDefault="009A5F60" w:rsidP="00DA1D47">
      <w:pPr>
        <w:pStyle w:val="bible"/>
        <w:widowControl w:val="0"/>
        <w:spacing w:line="288" w:lineRule="auto"/>
        <w:ind w:left="284" w:hanging="284"/>
        <w:rPr>
          <w:sz w:val="23"/>
          <w:szCs w:val="23"/>
        </w:rPr>
      </w:pPr>
      <w:r w:rsidRPr="00477D83">
        <w:rPr>
          <w:sz w:val="23"/>
          <w:szCs w:val="23"/>
        </w:rPr>
        <w:t>21 Když se Ježíš přeplavil v lodi opět na druhou stranu, shromáždil se k němu veliký zástup, když byl ještě na břehu moře.</w:t>
      </w:r>
    </w:p>
    <w:p w:rsidR="00AA52FA" w:rsidRPr="00477D83" w:rsidRDefault="00AA52F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i/>
          <w:iCs/>
          <w:sz w:val="23"/>
          <w:szCs w:val="23"/>
        </w:rPr>
        <w:t>Opět na druhou stranu</w:t>
      </w:r>
      <w:r w:rsidRPr="00477D83">
        <w:rPr>
          <w:rFonts w:asciiTheme="majorBidi" w:hAnsiTheme="majorBidi" w:cstheme="majorBidi"/>
          <w:sz w:val="23"/>
          <w:szCs w:val="23"/>
        </w:rPr>
        <w:t xml:space="preserve">: </w:t>
      </w:r>
      <w:r w:rsidR="00B34FBC">
        <w:rPr>
          <w:rFonts w:asciiTheme="majorBidi" w:hAnsiTheme="majorBidi" w:cstheme="majorBidi"/>
          <w:sz w:val="23"/>
          <w:szCs w:val="23"/>
        </w:rPr>
        <w:t xml:space="preserve">vrací se </w:t>
      </w:r>
      <w:r w:rsidRPr="00477D83">
        <w:rPr>
          <w:rFonts w:asciiTheme="majorBidi" w:hAnsiTheme="majorBidi" w:cstheme="majorBidi"/>
          <w:sz w:val="23"/>
          <w:szCs w:val="23"/>
        </w:rPr>
        <w:t xml:space="preserve">z Dekapole na </w:t>
      </w:r>
      <w:r w:rsidR="00B34FBC">
        <w:rPr>
          <w:rFonts w:asciiTheme="majorBidi" w:hAnsiTheme="majorBidi" w:cstheme="majorBidi"/>
          <w:sz w:val="23"/>
          <w:szCs w:val="23"/>
        </w:rPr>
        <w:t xml:space="preserve">západní </w:t>
      </w:r>
      <w:r w:rsidRPr="00477D83">
        <w:rPr>
          <w:rFonts w:asciiTheme="majorBidi" w:hAnsiTheme="majorBidi" w:cstheme="majorBidi"/>
          <w:sz w:val="23"/>
          <w:szCs w:val="23"/>
        </w:rPr>
        <w:t xml:space="preserve">„židovskou stranu“; </w:t>
      </w:r>
      <w:r w:rsidR="00B34FBC">
        <w:rPr>
          <w:rFonts w:asciiTheme="majorBidi" w:hAnsiTheme="majorBidi" w:cstheme="majorBidi"/>
          <w:i/>
          <w:iCs/>
          <w:sz w:val="23"/>
          <w:szCs w:val="23"/>
        </w:rPr>
        <w:t>shromáždil</w:t>
      </w:r>
      <w:r w:rsidRPr="00477D83">
        <w:rPr>
          <w:rFonts w:asciiTheme="majorBidi" w:hAnsiTheme="majorBidi" w:cstheme="majorBidi"/>
          <w:i/>
          <w:iCs/>
          <w:sz w:val="23"/>
          <w:szCs w:val="23"/>
        </w:rPr>
        <w:t xml:space="preserve"> se</w:t>
      </w:r>
      <w:r w:rsidRPr="00477D83">
        <w:rPr>
          <w:rFonts w:asciiTheme="majorBidi" w:hAnsiTheme="majorBidi" w:cstheme="majorBidi"/>
          <w:sz w:val="23"/>
          <w:szCs w:val="23"/>
        </w:rPr>
        <w:t xml:space="preserve">: </w:t>
      </w:r>
      <w:r w:rsidR="00B34FBC">
        <w:rPr>
          <w:rFonts w:asciiTheme="majorBidi" w:hAnsiTheme="majorBidi" w:cstheme="majorBidi"/>
          <w:sz w:val="23"/>
          <w:szCs w:val="23"/>
        </w:rPr>
        <w:t xml:space="preserve">jen co připlul, jsou tu – </w:t>
      </w:r>
      <w:r w:rsidRPr="00477D83">
        <w:rPr>
          <w:rFonts w:asciiTheme="majorBidi" w:hAnsiTheme="majorBidi" w:cstheme="majorBidi"/>
          <w:sz w:val="23"/>
          <w:szCs w:val="23"/>
        </w:rPr>
        <w:t>odešli vůbec?</w:t>
      </w:r>
      <w:r w:rsidR="00100D44">
        <w:rPr>
          <w:rFonts w:asciiTheme="majorBidi" w:hAnsiTheme="majorBidi" w:cstheme="majorBidi"/>
          <w:sz w:val="23"/>
          <w:szCs w:val="23"/>
        </w:rPr>
        <w:t xml:space="preserve"> Informace se šíří rychle?</w:t>
      </w:r>
      <w:r w:rsidR="00220F6A" w:rsidRPr="00477D83">
        <w:rPr>
          <w:rFonts w:asciiTheme="majorBidi" w:hAnsiTheme="majorBidi" w:cstheme="majorBidi"/>
          <w:sz w:val="23"/>
          <w:szCs w:val="23"/>
        </w:rPr>
        <w:t xml:space="preserve"> </w:t>
      </w:r>
      <w:r w:rsidR="00220F6A" w:rsidRPr="00477D83">
        <w:rPr>
          <w:rFonts w:asciiTheme="majorBidi" w:hAnsiTheme="majorBidi" w:cstheme="majorBidi"/>
          <w:i/>
          <w:iCs/>
          <w:sz w:val="23"/>
          <w:szCs w:val="23"/>
        </w:rPr>
        <w:t>zástup</w:t>
      </w:r>
      <w:r w:rsidR="00220F6A" w:rsidRPr="00477D83">
        <w:rPr>
          <w:rFonts w:asciiTheme="majorBidi" w:hAnsiTheme="majorBidi" w:cstheme="majorBidi"/>
          <w:sz w:val="23"/>
          <w:szCs w:val="23"/>
        </w:rPr>
        <w:t>: je to návrat celebrity;</w:t>
      </w:r>
    </w:p>
    <w:p w:rsidR="009A5F60" w:rsidRPr="00477D83" w:rsidRDefault="009A5F60" w:rsidP="00DA1D47">
      <w:pPr>
        <w:pStyle w:val="bible"/>
        <w:widowControl w:val="0"/>
        <w:spacing w:line="288" w:lineRule="auto"/>
        <w:ind w:left="284" w:hanging="284"/>
        <w:rPr>
          <w:sz w:val="23"/>
          <w:szCs w:val="23"/>
        </w:rPr>
      </w:pPr>
      <w:r w:rsidRPr="00477D83">
        <w:rPr>
          <w:sz w:val="23"/>
          <w:szCs w:val="23"/>
        </w:rPr>
        <w:t>22 Tu přišel k němu jeden představený synagógy, jménem Jairos, a sotva Ježíše spatřil, padl mu k</w:t>
      </w:r>
      <w:r w:rsidR="00AA52FA" w:rsidRPr="00477D83">
        <w:rPr>
          <w:sz w:val="23"/>
          <w:szCs w:val="23"/>
        </w:rPr>
        <w:t> </w:t>
      </w:r>
      <w:r w:rsidRPr="00477D83">
        <w:rPr>
          <w:sz w:val="23"/>
          <w:szCs w:val="23"/>
        </w:rPr>
        <w:t>nohám</w:t>
      </w:r>
    </w:p>
    <w:p w:rsidR="00AA52FA" w:rsidRPr="00477D83" w:rsidRDefault="00220F6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i/>
          <w:iCs/>
          <w:sz w:val="23"/>
          <w:szCs w:val="23"/>
        </w:rPr>
        <w:t xml:space="preserve">Přišel k němu: </w:t>
      </w:r>
      <w:r w:rsidRPr="00477D83">
        <w:rPr>
          <w:rFonts w:asciiTheme="majorBidi" w:hAnsiTheme="majorBidi" w:cstheme="majorBidi"/>
          <w:sz w:val="23"/>
          <w:szCs w:val="23"/>
        </w:rPr>
        <w:t>b</w:t>
      </w:r>
      <w:r w:rsidR="00AA52FA" w:rsidRPr="00477D83">
        <w:rPr>
          <w:rFonts w:asciiTheme="majorBidi" w:hAnsiTheme="majorBidi" w:cstheme="majorBidi"/>
          <w:sz w:val="23"/>
          <w:szCs w:val="23"/>
        </w:rPr>
        <w:t xml:space="preserve">yl v zástupu? Šel náhodou okolo? </w:t>
      </w:r>
      <w:r w:rsidR="00AA52FA" w:rsidRPr="00477D83">
        <w:rPr>
          <w:rFonts w:asciiTheme="majorBidi" w:hAnsiTheme="majorBidi" w:cstheme="majorBidi"/>
          <w:i/>
          <w:iCs/>
          <w:sz w:val="23"/>
          <w:szCs w:val="23"/>
        </w:rPr>
        <w:t>sotva Ježíše spatřil</w:t>
      </w:r>
      <w:r w:rsidR="00AA52FA" w:rsidRPr="00477D83">
        <w:rPr>
          <w:rFonts w:asciiTheme="majorBidi" w:hAnsiTheme="majorBidi" w:cstheme="majorBidi"/>
          <w:sz w:val="23"/>
          <w:szCs w:val="23"/>
        </w:rPr>
        <w:t xml:space="preserve"> – šel  programově za ním? má problém a jako záblesk uvidí někoho, kdo by mu mohl pomoci?; </w:t>
      </w:r>
      <w:r w:rsidR="00AA52FA" w:rsidRPr="00477D83">
        <w:rPr>
          <w:rFonts w:asciiTheme="majorBidi" w:hAnsiTheme="majorBidi" w:cstheme="majorBidi"/>
          <w:i/>
          <w:iCs/>
          <w:sz w:val="23"/>
          <w:szCs w:val="23"/>
        </w:rPr>
        <w:t>jeden představený synagógy</w:t>
      </w:r>
      <w:r w:rsidR="00AA52FA" w:rsidRPr="00477D83">
        <w:rPr>
          <w:rFonts w:asciiTheme="majorBidi" w:hAnsiTheme="majorBidi" w:cstheme="majorBidi"/>
          <w:sz w:val="23"/>
          <w:szCs w:val="23"/>
        </w:rPr>
        <w:t>:  rozumějme představený jedné synagogy – byl vždy jen jeden, laik odpovědný za budovu a organizaci bohoslužeb (ne rabín); Jairos (</w:t>
      </w:r>
      <w:r w:rsidRPr="00477D83">
        <w:rPr>
          <w:rFonts w:asciiTheme="majorBidi" w:hAnsiTheme="majorBidi" w:cstheme="majorBidi"/>
          <w:sz w:val="23"/>
          <w:szCs w:val="23"/>
        </w:rPr>
        <w:t>h</w:t>
      </w:r>
      <w:r w:rsidR="00AA52FA" w:rsidRPr="00477D83">
        <w:rPr>
          <w:rFonts w:asciiTheme="majorBidi" w:hAnsiTheme="majorBidi" w:cstheme="majorBidi"/>
          <w:sz w:val="23"/>
          <w:szCs w:val="23"/>
        </w:rPr>
        <w:t>ebr jméno „On objasňuje“</w:t>
      </w:r>
      <w:r w:rsidRPr="00477D83">
        <w:rPr>
          <w:rFonts w:asciiTheme="majorBidi" w:hAnsiTheme="majorBidi" w:cstheme="majorBidi"/>
          <w:sz w:val="23"/>
          <w:szCs w:val="23"/>
        </w:rPr>
        <w:t xml:space="preserve"> (</w:t>
      </w:r>
      <w:r w:rsidR="00AA52FA" w:rsidRPr="00477D83">
        <w:rPr>
          <w:rFonts w:asciiTheme="majorBidi" w:hAnsiTheme="majorBidi" w:cstheme="majorBidi"/>
          <w:sz w:val="23"/>
          <w:szCs w:val="23"/>
        </w:rPr>
        <w:t>?</w:t>
      </w:r>
      <w:r w:rsidRPr="00477D83">
        <w:rPr>
          <w:rFonts w:asciiTheme="majorBidi" w:hAnsiTheme="majorBidi" w:cstheme="majorBidi"/>
          <w:sz w:val="23"/>
          <w:szCs w:val="23"/>
        </w:rPr>
        <w:t>)</w:t>
      </w:r>
      <w:r w:rsidR="00AA52FA" w:rsidRPr="00477D83">
        <w:rPr>
          <w:rFonts w:asciiTheme="majorBidi" w:hAnsiTheme="majorBidi" w:cstheme="majorBidi"/>
          <w:sz w:val="23"/>
          <w:szCs w:val="23"/>
        </w:rPr>
        <w:t xml:space="preserve"> – 4 osoby SZ, mj. Soudců 10,3</w:t>
      </w:r>
      <w:r w:rsidRPr="00477D83">
        <w:rPr>
          <w:rFonts w:asciiTheme="majorBidi" w:hAnsiTheme="majorBidi" w:cstheme="majorBidi"/>
          <w:sz w:val="23"/>
          <w:szCs w:val="23"/>
        </w:rPr>
        <w:t>n</w:t>
      </w:r>
      <w:r w:rsidR="00AA52FA" w:rsidRPr="00477D83">
        <w:rPr>
          <w:rFonts w:asciiTheme="majorBidi" w:hAnsiTheme="majorBidi" w:cstheme="majorBidi"/>
          <w:sz w:val="23"/>
          <w:szCs w:val="23"/>
        </w:rPr>
        <w:t>: </w:t>
      </w:r>
      <w:r w:rsidR="00AA52FA" w:rsidRPr="00477D83">
        <w:rPr>
          <w:rFonts w:asciiTheme="majorBidi" w:hAnsiTheme="majorBidi" w:cstheme="majorBidi"/>
          <w:i/>
          <w:iCs/>
          <w:sz w:val="23"/>
          <w:szCs w:val="23"/>
        </w:rPr>
        <w:t>Po něm povstal Jaír Gileádský. Soudil Izraele dvaadvacet let. Měl třicet synů, kteří jezdili na třiceti oslátkách a měli třicet měst; podle nich se nazývají Jaírovy vesnice až podnes; jsou v gileádské zemi.</w:t>
      </w:r>
      <w:r w:rsidR="00AA52FA" w:rsidRPr="00477D83">
        <w:rPr>
          <w:rFonts w:asciiTheme="majorBidi" w:hAnsiTheme="majorBidi" w:cstheme="majorBidi"/>
          <w:sz w:val="23"/>
          <w:szCs w:val="23"/>
        </w:rPr>
        <w:t>)</w:t>
      </w:r>
      <w:r w:rsidR="001D4D7C" w:rsidRPr="00477D83">
        <w:rPr>
          <w:rFonts w:asciiTheme="majorBidi" w:hAnsiTheme="majorBidi" w:cstheme="majorBidi"/>
          <w:sz w:val="23"/>
          <w:szCs w:val="23"/>
        </w:rPr>
        <w:t xml:space="preserve"> významná osobnost v obci (komu patří – své důstojnosti, funkci?);</w:t>
      </w:r>
    </w:p>
    <w:p w:rsidR="009A5F60" w:rsidRPr="00477D83" w:rsidRDefault="009A5F60" w:rsidP="00DA1D47">
      <w:pPr>
        <w:pStyle w:val="bible"/>
        <w:widowControl w:val="0"/>
        <w:spacing w:line="288" w:lineRule="auto"/>
        <w:ind w:left="284" w:hanging="284"/>
        <w:rPr>
          <w:sz w:val="23"/>
          <w:szCs w:val="23"/>
        </w:rPr>
      </w:pPr>
      <w:r w:rsidRPr="00477D83">
        <w:rPr>
          <w:sz w:val="23"/>
          <w:szCs w:val="23"/>
        </w:rPr>
        <w:t>23 a úpěnlivě ho prosil: "Má dcerka umírá. Pojď, vlož na ni ruce, aby byla zachráněna a žila!"</w:t>
      </w:r>
    </w:p>
    <w:p w:rsidR="00AA52FA" w:rsidRPr="00477D83" w:rsidRDefault="00220F6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i/>
          <w:iCs/>
          <w:sz w:val="23"/>
          <w:szCs w:val="23"/>
        </w:rPr>
        <w:t>Úpěnlivě</w:t>
      </w:r>
      <w:r w:rsidRPr="00477D83">
        <w:rPr>
          <w:rFonts w:asciiTheme="majorBidi" w:hAnsiTheme="majorBidi" w:cstheme="majorBidi"/>
          <w:sz w:val="23"/>
          <w:szCs w:val="23"/>
        </w:rPr>
        <w:t xml:space="preserve">: pro váženou osobu až ponižující; </w:t>
      </w:r>
      <w:r w:rsidRPr="00477D83">
        <w:rPr>
          <w:rFonts w:asciiTheme="majorBidi" w:hAnsiTheme="majorBidi" w:cstheme="majorBidi"/>
          <w:i/>
          <w:iCs/>
          <w:sz w:val="23"/>
          <w:szCs w:val="23"/>
        </w:rPr>
        <w:t xml:space="preserve">Má dcerka..: </w:t>
      </w:r>
      <w:r w:rsidRPr="00477D83">
        <w:rPr>
          <w:rFonts w:asciiTheme="majorBidi" w:hAnsiTheme="majorBidi" w:cstheme="majorBidi"/>
          <w:sz w:val="23"/>
          <w:szCs w:val="23"/>
        </w:rPr>
        <w:t>m</w:t>
      </w:r>
      <w:r w:rsidR="00AA52FA" w:rsidRPr="00477D83">
        <w:rPr>
          <w:rFonts w:asciiTheme="majorBidi" w:hAnsiTheme="majorBidi" w:cstheme="majorBidi"/>
          <w:sz w:val="23"/>
          <w:szCs w:val="23"/>
        </w:rPr>
        <w:t xml:space="preserve">ožná autentický zápis dost zmatené formulace: </w:t>
      </w:r>
      <w:r w:rsidR="00AA52FA" w:rsidRPr="00477D83">
        <w:rPr>
          <w:rFonts w:asciiTheme="majorBidi" w:hAnsiTheme="majorBidi" w:cstheme="majorBidi"/>
          <w:i/>
          <w:iCs/>
          <w:sz w:val="23"/>
          <w:szCs w:val="23"/>
        </w:rPr>
        <w:t>moje dcera umírá</w:t>
      </w:r>
      <w:r w:rsidR="00AA52FA" w:rsidRPr="00477D83">
        <w:rPr>
          <w:rFonts w:asciiTheme="majorBidi" w:hAnsiTheme="majorBidi" w:cstheme="majorBidi"/>
          <w:sz w:val="23"/>
          <w:szCs w:val="23"/>
        </w:rPr>
        <w:t xml:space="preserve"> („má konec“  = idiom „končí“ = časová tíseň), </w:t>
      </w:r>
      <w:r w:rsidR="00AA52FA" w:rsidRPr="00477D83">
        <w:rPr>
          <w:rFonts w:asciiTheme="majorBidi" w:hAnsiTheme="majorBidi" w:cstheme="majorBidi"/>
          <w:i/>
          <w:iCs/>
          <w:sz w:val="23"/>
          <w:szCs w:val="23"/>
        </w:rPr>
        <w:t>abys přišel a vložil na ni ruce, aby se zachránila a žila</w:t>
      </w:r>
      <w:r w:rsidR="00AA52FA" w:rsidRPr="00477D83">
        <w:rPr>
          <w:rFonts w:asciiTheme="majorBidi" w:hAnsiTheme="majorBidi" w:cstheme="majorBidi"/>
          <w:sz w:val="23"/>
          <w:szCs w:val="23"/>
        </w:rPr>
        <w:t>.</w:t>
      </w:r>
    </w:p>
    <w:p w:rsidR="009A5F60" w:rsidRPr="00477D83" w:rsidRDefault="009A5F60" w:rsidP="00DA1D47">
      <w:pPr>
        <w:pStyle w:val="bible"/>
        <w:widowControl w:val="0"/>
        <w:spacing w:line="288" w:lineRule="auto"/>
        <w:ind w:left="284" w:hanging="284"/>
        <w:rPr>
          <w:sz w:val="23"/>
          <w:szCs w:val="23"/>
        </w:rPr>
      </w:pPr>
      <w:r w:rsidRPr="00477D83">
        <w:rPr>
          <w:sz w:val="23"/>
          <w:szCs w:val="23"/>
        </w:rPr>
        <w:t>24 Ježíš odešel s ním. Velký zástup šel za ním a tlačil se na něj.</w:t>
      </w:r>
    </w:p>
    <w:p w:rsidR="00AA52FA" w:rsidRPr="00477D83" w:rsidRDefault="00220F6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i/>
          <w:iCs/>
          <w:sz w:val="23"/>
          <w:szCs w:val="23"/>
        </w:rPr>
        <w:t xml:space="preserve">Odešel: </w:t>
      </w:r>
      <w:r w:rsidRPr="00477D83">
        <w:rPr>
          <w:rFonts w:asciiTheme="majorBidi" w:hAnsiTheme="majorBidi" w:cstheme="majorBidi"/>
          <w:sz w:val="23"/>
          <w:szCs w:val="23"/>
        </w:rPr>
        <w:t>Dost možná r</w:t>
      </w:r>
      <w:r w:rsidR="00AA52FA" w:rsidRPr="00477D83">
        <w:rPr>
          <w:rFonts w:asciiTheme="majorBidi" w:hAnsiTheme="majorBidi" w:cstheme="majorBidi"/>
          <w:sz w:val="23"/>
          <w:szCs w:val="23"/>
        </w:rPr>
        <w:t>ád by opustil zástup, ale ten jde s nimi a tlačí se ze všech stran, touha po detailech, snaha „být u toho“</w:t>
      </w:r>
      <w:r w:rsidRPr="00477D83">
        <w:rPr>
          <w:rFonts w:asciiTheme="majorBidi" w:hAnsiTheme="majorBidi" w:cstheme="majorBidi"/>
          <w:sz w:val="23"/>
          <w:szCs w:val="23"/>
        </w:rPr>
        <w:t xml:space="preserve">; </w:t>
      </w:r>
      <w:r w:rsidRPr="00477D83">
        <w:rPr>
          <w:rFonts w:asciiTheme="majorBidi" w:hAnsiTheme="majorBidi" w:cstheme="majorBidi"/>
          <w:i/>
          <w:iCs/>
          <w:sz w:val="23"/>
          <w:szCs w:val="23"/>
        </w:rPr>
        <w:t>tlačil se</w:t>
      </w:r>
      <w:r w:rsidRPr="00477D83">
        <w:rPr>
          <w:rFonts w:asciiTheme="majorBidi" w:hAnsiTheme="majorBidi" w:cstheme="majorBidi"/>
          <w:sz w:val="23"/>
          <w:szCs w:val="23"/>
        </w:rPr>
        <w:t>: popis reality, ale i důležité pro následující</w:t>
      </w:r>
    </w:p>
    <w:p w:rsidR="009A5F60" w:rsidRPr="00477D83" w:rsidRDefault="00AA52F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477D83">
        <w:rPr>
          <w:rFonts w:asciiTheme="majorBidi" w:hAnsiTheme="majorBidi" w:cstheme="majorBidi"/>
          <w:sz w:val="23"/>
          <w:szCs w:val="23"/>
        </w:rPr>
        <w:t xml:space="preserve">následuje dějový a tím i časový (jsme v tísni – dcera umírá!) exkurz s kulticky nečistou ženou, která </w:t>
      </w:r>
      <w:r w:rsidR="001921E8" w:rsidRPr="00477D83">
        <w:rPr>
          <w:rFonts w:asciiTheme="majorBidi" w:hAnsiTheme="majorBidi" w:cstheme="majorBidi"/>
          <w:sz w:val="23"/>
          <w:szCs w:val="23"/>
        </w:rPr>
        <w:t xml:space="preserve">nechce patřit nemoci a tak </w:t>
      </w:r>
      <w:r w:rsidRPr="00477D83">
        <w:rPr>
          <w:rFonts w:asciiTheme="majorBidi" w:hAnsiTheme="majorBidi" w:cstheme="majorBidi"/>
          <w:sz w:val="23"/>
          <w:szCs w:val="23"/>
        </w:rPr>
        <w:t xml:space="preserve">překračuje </w:t>
      </w:r>
      <w:r w:rsidR="00220F6A" w:rsidRPr="00477D83">
        <w:rPr>
          <w:rFonts w:asciiTheme="majorBidi" w:hAnsiTheme="majorBidi" w:cstheme="majorBidi"/>
          <w:sz w:val="23"/>
          <w:szCs w:val="23"/>
        </w:rPr>
        <w:t xml:space="preserve">paragrafy </w:t>
      </w:r>
      <w:r w:rsidRPr="00477D83">
        <w:rPr>
          <w:rFonts w:asciiTheme="majorBidi" w:hAnsiTheme="majorBidi" w:cstheme="majorBidi"/>
          <w:sz w:val="23"/>
          <w:szCs w:val="23"/>
        </w:rPr>
        <w:t xml:space="preserve">Zákona: jde mezi lidi </w:t>
      </w:r>
      <w:r w:rsidR="00220F6A" w:rsidRPr="00477D83">
        <w:rPr>
          <w:rFonts w:asciiTheme="majorBidi" w:hAnsiTheme="majorBidi" w:cstheme="majorBidi"/>
          <w:sz w:val="23"/>
          <w:szCs w:val="23"/>
        </w:rPr>
        <w:t xml:space="preserve">(má se stranit) </w:t>
      </w:r>
      <w:r w:rsidRPr="00477D83">
        <w:rPr>
          <w:rFonts w:asciiTheme="majorBidi" w:hAnsiTheme="majorBidi" w:cstheme="majorBidi"/>
          <w:sz w:val="23"/>
          <w:szCs w:val="23"/>
        </w:rPr>
        <w:t>a dotýká se Ježíše (čímž ho kulticky znečišťuje</w:t>
      </w:r>
      <w:r w:rsidR="00220F6A" w:rsidRPr="00477D83">
        <w:rPr>
          <w:rFonts w:asciiTheme="majorBidi" w:hAnsiTheme="majorBidi" w:cstheme="majorBidi"/>
          <w:sz w:val="23"/>
          <w:szCs w:val="23"/>
        </w:rPr>
        <w:t xml:space="preserve"> – měl by se sám začít stranit + komplikace pro zástupy i Jaira</w:t>
      </w:r>
      <w:r w:rsidRPr="00477D83">
        <w:rPr>
          <w:rFonts w:asciiTheme="majorBidi" w:hAnsiTheme="majorBidi" w:cstheme="majorBidi"/>
          <w:sz w:val="23"/>
          <w:szCs w:val="23"/>
        </w:rPr>
        <w:t xml:space="preserve">), ale tím dotekem (jako Jairos chce Ježíšův dotek – vložit ruce) je okamžitě uzdravena; je v tom trochu dramatické pauzy, Ježíš vypadá naštvaně, ale </w:t>
      </w:r>
      <w:r w:rsidR="00220F6A" w:rsidRPr="00477D83">
        <w:rPr>
          <w:rFonts w:asciiTheme="majorBidi" w:hAnsiTheme="majorBidi" w:cstheme="majorBidi"/>
          <w:sz w:val="23"/>
          <w:szCs w:val="23"/>
        </w:rPr>
        <w:t xml:space="preserve">spíš to chce demonstrovat, že to má pořád v režii, </w:t>
      </w:r>
      <w:r w:rsidRPr="00477D83">
        <w:rPr>
          <w:rFonts w:asciiTheme="majorBidi" w:hAnsiTheme="majorBidi" w:cstheme="majorBidi"/>
          <w:sz w:val="23"/>
          <w:szCs w:val="23"/>
        </w:rPr>
        <w:t>po jejím přiznání</w:t>
      </w:r>
      <w:r w:rsidR="00C575BE" w:rsidRPr="00477D83">
        <w:rPr>
          <w:rFonts w:asciiTheme="majorBidi" w:hAnsiTheme="majorBidi" w:cstheme="majorBidi"/>
          <w:sz w:val="23"/>
          <w:szCs w:val="23"/>
        </w:rPr>
        <w:t xml:space="preserve"> pochválí j</w:t>
      </w:r>
      <w:r w:rsidR="005E0168" w:rsidRPr="00477D83">
        <w:rPr>
          <w:rFonts w:asciiTheme="majorBidi" w:hAnsiTheme="majorBidi" w:cstheme="majorBidi"/>
          <w:sz w:val="23"/>
          <w:szCs w:val="23"/>
        </w:rPr>
        <w:t>e</w:t>
      </w:r>
      <w:r w:rsidR="00C575BE" w:rsidRPr="00477D83">
        <w:rPr>
          <w:rFonts w:asciiTheme="majorBidi" w:hAnsiTheme="majorBidi" w:cstheme="majorBidi"/>
          <w:sz w:val="23"/>
          <w:szCs w:val="23"/>
        </w:rPr>
        <w:t>jí víru (bez přívlastku</w:t>
      </w:r>
      <w:r w:rsidR="005E0168" w:rsidRPr="00477D83">
        <w:rPr>
          <w:rFonts w:asciiTheme="majorBidi" w:hAnsiTheme="majorBidi" w:cstheme="majorBidi"/>
          <w:sz w:val="23"/>
          <w:szCs w:val="23"/>
        </w:rPr>
        <w:t xml:space="preserve"> = anti-osudovost</w:t>
      </w:r>
      <w:r w:rsidR="00C575BE" w:rsidRPr="00477D83">
        <w:rPr>
          <w:rFonts w:asciiTheme="majorBidi" w:hAnsiTheme="majorBidi" w:cstheme="majorBidi"/>
          <w:sz w:val="23"/>
          <w:szCs w:val="23"/>
        </w:rPr>
        <w:t>!)</w:t>
      </w:r>
      <w:r w:rsidRPr="00477D83">
        <w:rPr>
          <w:rFonts w:asciiTheme="majorBidi" w:hAnsiTheme="majorBidi" w:cstheme="majorBidi"/>
          <w:sz w:val="23"/>
          <w:szCs w:val="23"/>
        </w:rPr>
        <w:t xml:space="preserve"> ji propouští v pokoji; </w:t>
      </w:r>
      <w:r w:rsidR="009A5F60" w:rsidRPr="00477D83">
        <w:rPr>
          <w:rFonts w:asciiTheme="majorBidi" w:hAnsiTheme="majorBidi" w:cstheme="majorBidi"/>
          <w:i/>
          <w:iCs/>
          <w:sz w:val="23"/>
          <w:szCs w:val="23"/>
        </w:rPr>
        <w:t>25 A byla tam žena, která měla dvanáct let krvácení. 26 Podstoupila mnohé léčení u mnoha lékařů a vynaložila všecko, co měla, ale nic jí nepomohlo, naopak, šlo to s ní stále k horšímu. 27 Když zaslechla o Ježíšovi, přišla ze zadu v zástupu a dotkla se jeho šatu. 28 Říkala si totiž: "Dotknu-li se aspoň jeho šatu, budu vysvobozena!" 29 A rázem přestalo jí krvácení a ucítila v těle, že je vyléčena ze svého trápení. 30 Ježíš hned poznal, že z něho vyšla síla, otočil se v zástupu a řekl: "Kdo se to dotkl mého šatu?" 31 Jeho učedníci mu řekli: "Vidíš, jak se na tebe zástup tlačí, a ptáš se: `Kdo se mne to dotkl´?" 32 I rozhlížel se, aby našel tu, která to učinila. 33 Ta žena věděla, co se s ní stalo, a tak s bázní a chvěním přišla, padla mu k nohám a pověděla celou pravdu. 34 A on jí řekl: "Dcero, tvá víra tě zachránila. Odejdi v pokoji, uzdravena ze svého trápení!"</w:t>
      </w:r>
    </w:p>
    <w:p w:rsidR="009A5F60" w:rsidRPr="00477D83" w:rsidRDefault="009A5F60" w:rsidP="00DA1D47">
      <w:pPr>
        <w:pStyle w:val="bible"/>
        <w:widowControl w:val="0"/>
        <w:spacing w:line="288" w:lineRule="auto"/>
        <w:ind w:left="284" w:hanging="284"/>
        <w:rPr>
          <w:sz w:val="23"/>
          <w:szCs w:val="23"/>
        </w:rPr>
      </w:pPr>
      <w:r w:rsidRPr="00477D83">
        <w:rPr>
          <w:sz w:val="23"/>
          <w:szCs w:val="23"/>
        </w:rPr>
        <w:t>35 Když ještě mluvil, přišli lidé z domu představeného synagógy a řekli: "Tvá dcera zemřela; proč ještě obtěžuješ mistra?"</w:t>
      </w:r>
    </w:p>
    <w:p w:rsidR="00AA52FA" w:rsidRPr="00477D83" w:rsidRDefault="00AA52F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sz w:val="23"/>
          <w:szCs w:val="23"/>
        </w:rPr>
        <w:t>Literárně to má vyznít tak, že to nestihli kvůli oné ženě; něco za něco – 12 let utrpení za život dvanáctileté (v. 42) dcery, navíc ji (jediná v Bibli!) Ježíš oslovuje „dcero“ (a pak Lk 23,28 – obecné „dcery Jeruzalémské“); do toho velmi necitelné oznámení úmrtí dcery – dost možná útok na Ježíše než Jaira – „nezahazuj se s ním, ten už Ti nepomůže, jdi zřizovat pohřeb!“</w:t>
      </w:r>
      <w:r w:rsidR="000366EC" w:rsidRPr="00477D83">
        <w:rPr>
          <w:rFonts w:asciiTheme="majorBidi" w:hAnsiTheme="majorBidi" w:cstheme="majorBidi"/>
          <w:sz w:val="23"/>
          <w:szCs w:val="23"/>
        </w:rPr>
        <w:t xml:space="preserve"> – lidé patřící starostem tohoto světa</w:t>
      </w:r>
    </w:p>
    <w:p w:rsidR="009A5F60" w:rsidRPr="00477D83" w:rsidRDefault="009A5F60" w:rsidP="00DA1D47">
      <w:pPr>
        <w:pStyle w:val="bible"/>
        <w:widowControl w:val="0"/>
        <w:spacing w:line="288" w:lineRule="auto"/>
        <w:ind w:left="284" w:hanging="284"/>
        <w:rPr>
          <w:sz w:val="23"/>
          <w:szCs w:val="23"/>
        </w:rPr>
      </w:pPr>
      <w:r w:rsidRPr="00477D83">
        <w:rPr>
          <w:sz w:val="23"/>
          <w:szCs w:val="23"/>
        </w:rPr>
        <w:t>36 Ale Ježíš nedbal na ta slova a řekl představenému synagógy: "Neboj se, jen věř!"</w:t>
      </w:r>
    </w:p>
    <w:p w:rsidR="00AA52FA" w:rsidRPr="00477D83" w:rsidRDefault="00AA52F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sz w:val="23"/>
          <w:szCs w:val="23"/>
        </w:rPr>
        <w:t xml:space="preserve">nedbal – par-akuo – zaslechl / přeslechl; všechno to stojí a padá s vírou, nečeká na jeho reakci a pokračuje v cestě, „neboj se“ – vyjádření spolehnutí se na Boží blízkost; </w:t>
      </w:r>
      <w:r w:rsidR="00C575BE" w:rsidRPr="00477D83">
        <w:rPr>
          <w:rFonts w:asciiTheme="majorBidi" w:hAnsiTheme="majorBidi" w:cstheme="majorBidi"/>
          <w:sz w:val="23"/>
          <w:szCs w:val="23"/>
        </w:rPr>
        <w:t xml:space="preserve">opět </w:t>
      </w:r>
      <w:r w:rsidRPr="00477D83">
        <w:rPr>
          <w:rFonts w:asciiTheme="majorBidi" w:hAnsiTheme="majorBidi" w:cstheme="majorBidi"/>
          <w:sz w:val="23"/>
          <w:szCs w:val="23"/>
        </w:rPr>
        <w:t>víra bez přívlastku = anti-osudovost</w:t>
      </w:r>
    </w:p>
    <w:p w:rsidR="000366EC" w:rsidRPr="00477D83" w:rsidRDefault="000366EC" w:rsidP="00DA1D47">
      <w:pPr>
        <w:pStyle w:val="Bezmezer"/>
        <w:widowControl w:val="0"/>
        <w:spacing w:before="120" w:line="288" w:lineRule="auto"/>
        <w:ind w:left="284" w:hanging="284"/>
        <w:jc w:val="center"/>
        <w:rPr>
          <w:rFonts w:asciiTheme="majorBidi" w:hAnsiTheme="majorBidi" w:cstheme="majorBidi"/>
          <w:b/>
          <w:sz w:val="23"/>
          <w:szCs w:val="23"/>
        </w:rPr>
      </w:pPr>
      <w:r w:rsidRPr="00477D83">
        <w:rPr>
          <w:rFonts w:asciiTheme="majorBidi" w:hAnsiTheme="majorBidi" w:cstheme="majorBidi"/>
          <w:b/>
          <w:sz w:val="23"/>
          <w:szCs w:val="23"/>
        </w:rPr>
        <w:t>166 – Kristus je má síla i spasení</w:t>
      </w:r>
    </w:p>
    <w:p w:rsidR="009A5F60" w:rsidRPr="00477D83" w:rsidRDefault="009A5F60" w:rsidP="00DA1D47">
      <w:pPr>
        <w:pStyle w:val="bible"/>
        <w:widowControl w:val="0"/>
        <w:spacing w:line="288" w:lineRule="auto"/>
        <w:ind w:left="284" w:hanging="284"/>
        <w:rPr>
          <w:sz w:val="23"/>
          <w:szCs w:val="23"/>
        </w:rPr>
      </w:pPr>
      <w:r w:rsidRPr="00477D83">
        <w:rPr>
          <w:sz w:val="23"/>
          <w:szCs w:val="23"/>
        </w:rPr>
        <w:t>37 A nedovolil nikomu, aby šel s ním, kromě Petra, Jakuba a jeho bratra Jana.</w:t>
      </w:r>
    </w:p>
    <w:p w:rsidR="00AA52FA" w:rsidRPr="00477D83" w:rsidRDefault="00AA52F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sz w:val="23"/>
          <w:szCs w:val="23"/>
        </w:rPr>
        <w:t xml:space="preserve">Zbavuje se zástupu, ale chce svědky – krátce předtím byl obviněn z černé magie; tihle tři bude na hoře proměnění (Mk 9,2) </w:t>
      </w:r>
      <w:r w:rsidRPr="00477D83">
        <w:rPr>
          <w:rFonts w:asciiTheme="majorBidi" w:hAnsiTheme="majorBidi" w:cstheme="majorBidi"/>
          <w:sz w:val="23"/>
          <w:szCs w:val="23"/>
        </w:rPr>
        <w:lastRenderedPageBreak/>
        <w:t>a v Getsemanech (Mk 14,33)</w:t>
      </w:r>
    </w:p>
    <w:p w:rsidR="009A5F60" w:rsidRPr="00477D83" w:rsidRDefault="009A5F60" w:rsidP="00DA1D47">
      <w:pPr>
        <w:pStyle w:val="bible"/>
        <w:widowControl w:val="0"/>
        <w:spacing w:line="288" w:lineRule="auto"/>
        <w:ind w:left="284" w:hanging="284"/>
        <w:rPr>
          <w:sz w:val="23"/>
          <w:szCs w:val="23"/>
        </w:rPr>
      </w:pPr>
      <w:r w:rsidRPr="00477D83">
        <w:rPr>
          <w:sz w:val="23"/>
          <w:szCs w:val="23"/>
        </w:rPr>
        <w:t>38 Když přišli do domu představeného synagógy, spatřili velký rozruch, pláč a kvílení.</w:t>
      </w:r>
    </w:p>
    <w:p w:rsidR="00AA52FA" w:rsidRPr="00477D83" w:rsidRDefault="00AA52F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sz w:val="23"/>
          <w:szCs w:val="23"/>
        </w:rPr>
        <w:t>pohřební bratrstvo</w:t>
      </w:r>
      <w:r w:rsidR="002C3A9D" w:rsidRPr="00477D83">
        <w:rPr>
          <w:rFonts w:asciiTheme="majorBidi" w:hAnsiTheme="majorBidi" w:cstheme="majorBidi"/>
          <w:sz w:val="23"/>
          <w:szCs w:val="23"/>
        </w:rPr>
        <w:t xml:space="preserve"> +</w:t>
      </w:r>
      <w:r w:rsidRPr="00477D83">
        <w:rPr>
          <w:rFonts w:asciiTheme="majorBidi" w:hAnsiTheme="majorBidi" w:cstheme="majorBidi"/>
          <w:sz w:val="23"/>
          <w:szCs w:val="23"/>
        </w:rPr>
        <w:t xml:space="preserve"> pištci</w:t>
      </w:r>
      <w:r w:rsidR="002C3A9D" w:rsidRPr="00477D83">
        <w:rPr>
          <w:rFonts w:asciiTheme="majorBidi" w:hAnsiTheme="majorBidi" w:cstheme="majorBidi"/>
          <w:sz w:val="23"/>
          <w:szCs w:val="23"/>
        </w:rPr>
        <w:t xml:space="preserve"> a </w:t>
      </w:r>
      <w:r w:rsidRPr="00477D83">
        <w:rPr>
          <w:rFonts w:asciiTheme="majorBidi" w:hAnsiTheme="majorBidi" w:cstheme="majorBidi"/>
          <w:sz w:val="23"/>
          <w:szCs w:val="23"/>
        </w:rPr>
        <w:t>plačky – tehdy i u nejchudších, natož představený synagogy; profíci – proto se posmívají (rodina by asi spíš brečela dál);</w:t>
      </w:r>
      <w:r w:rsidR="002C3A9D" w:rsidRPr="00477D83">
        <w:rPr>
          <w:rFonts w:asciiTheme="majorBidi" w:hAnsiTheme="majorBidi" w:cstheme="majorBidi"/>
          <w:sz w:val="23"/>
          <w:szCs w:val="23"/>
        </w:rPr>
        <w:t xml:space="preserve"> kral.: tedy kteříž svým troubením žalostným a naříkavým ku pláči ponoukali, a jichž ku pohřbu najímáním mnozí svou pýchu tím provozovali. Pohané pak o nich smyslili, že jejich troubením diblíkové v zármutku kojeni byli;</w:t>
      </w:r>
      <w:r w:rsidR="00220F6A" w:rsidRPr="00477D83">
        <w:rPr>
          <w:rFonts w:asciiTheme="majorBidi" w:hAnsiTheme="majorBidi" w:cstheme="majorBidi"/>
          <w:sz w:val="23"/>
          <w:szCs w:val="23"/>
        </w:rPr>
        <w:t xml:space="preserve"> (?domácí bůžkové jsou zarmouceni?)</w:t>
      </w:r>
    </w:p>
    <w:p w:rsidR="009A5F60" w:rsidRPr="00477D83" w:rsidRDefault="009A5F60" w:rsidP="00DA1D47">
      <w:pPr>
        <w:pStyle w:val="bible"/>
        <w:widowControl w:val="0"/>
        <w:spacing w:line="288" w:lineRule="auto"/>
        <w:ind w:left="284" w:hanging="284"/>
        <w:rPr>
          <w:sz w:val="23"/>
          <w:szCs w:val="23"/>
        </w:rPr>
      </w:pPr>
      <w:r w:rsidRPr="00477D83">
        <w:rPr>
          <w:sz w:val="23"/>
          <w:szCs w:val="23"/>
        </w:rPr>
        <w:t>39 Vešel dovnitř a řekl jim: "Proč ten rozruch a pláč? Dítě neumřelo, ale spí."</w:t>
      </w:r>
    </w:p>
    <w:p w:rsidR="00AA52FA" w:rsidRPr="00477D83" w:rsidRDefault="00220F6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i/>
          <w:iCs/>
          <w:sz w:val="23"/>
          <w:szCs w:val="23"/>
        </w:rPr>
        <w:t>Spí</w:t>
      </w:r>
      <w:r w:rsidRPr="00477D83">
        <w:rPr>
          <w:rFonts w:asciiTheme="majorBidi" w:hAnsiTheme="majorBidi" w:cstheme="majorBidi"/>
          <w:sz w:val="23"/>
          <w:szCs w:val="23"/>
        </w:rPr>
        <w:t>: zjevná nepravda, n</w:t>
      </w:r>
      <w:r w:rsidR="00AA52FA" w:rsidRPr="00477D83">
        <w:rPr>
          <w:rFonts w:asciiTheme="majorBidi" w:hAnsiTheme="majorBidi" w:cstheme="majorBidi"/>
          <w:sz w:val="23"/>
          <w:szCs w:val="23"/>
        </w:rPr>
        <w:t>ení v kómatu, skutečně je mrtvá: Boží pohled? Ježíš nestojí o pověst divotvůrce? Provokace pohřebnímu bratrstvu a plačkám: není vaše?;</w:t>
      </w:r>
    </w:p>
    <w:p w:rsidR="009A5F60" w:rsidRPr="00477D83" w:rsidRDefault="009A5F60" w:rsidP="00DA1D47">
      <w:pPr>
        <w:pStyle w:val="bible"/>
        <w:widowControl w:val="0"/>
        <w:spacing w:line="288" w:lineRule="auto"/>
        <w:ind w:left="284" w:hanging="284"/>
        <w:rPr>
          <w:sz w:val="23"/>
          <w:szCs w:val="23"/>
        </w:rPr>
      </w:pPr>
      <w:r w:rsidRPr="00477D83">
        <w:rPr>
          <w:sz w:val="23"/>
          <w:szCs w:val="23"/>
        </w:rPr>
        <w:t>40 Oni se mu posmívali. On však všecky vyhnal, vzal s sebou otce dítěte, matku a ty, kdo byli s ním, a vystoupil tam, kde dítě leželo.</w:t>
      </w:r>
    </w:p>
    <w:p w:rsidR="009A5F60" w:rsidRPr="00477D83" w:rsidRDefault="00AA52F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sz w:val="23"/>
          <w:szCs w:val="23"/>
        </w:rPr>
        <w:t>Plačka se mění v posměvačku; oni vědí, že je mrtvá, jsou profíci placení zato to poznat</w:t>
      </w:r>
      <w:r w:rsidR="00220F6A" w:rsidRPr="00477D83">
        <w:rPr>
          <w:rFonts w:asciiTheme="majorBidi" w:hAnsiTheme="majorBidi" w:cstheme="majorBidi"/>
          <w:sz w:val="23"/>
          <w:szCs w:val="23"/>
        </w:rPr>
        <w:t xml:space="preserve"> a vydělávají na tom, že někdo umře (ne, že je vzkříšen – Ježíš jim bude kazit kšefty)</w:t>
      </w:r>
      <w:r w:rsidRPr="00477D83">
        <w:rPr>
          <w:rFonts w:asciiTheme="majorBidi" w:hAnsiTheme="majorBidi" w:cstheme="majorBidi"/>
          <w:sz w:val="23"/>
          <w:szCs w:val="23"/>
        </w:rPr>
        <w:t xml:space="preserve">; </w:t>
      </w:r>
      <w:r w:rsidRPr="00477D83">
        <w:rPr>
          <w:rFonts w:asciiTheme="majorBidi" w:hAnsiTheme="majorBidi" w:cstheme="majorBidi"/>
          <w:i/>
          <w:iCs/>
          <w:sz w:val="23"/>
          <w:szCs w:val="23"/>
        </w:rPr>
        <w:t>vyhnal</w:t>
      </w:r>
      <w:r w:rsidRPr="00477D83">
        <w:rPr>
          <w:rFonts w:asciiTheme="majorBidi" w:hAnsiTheme="majorBidi" w:cstheme="majorBidi"/>
          <w:sz w:val="23"/>
          <w:szCs w:val="23"/>
        </w:rPr>
        <w:t xml:space="preserve">: i v Jairově domě Ježíš jedná v autoritě, vyhání jako kupčíky z Chrámu (Mk 11,15), ale i jako zlé duchy (Mk 1,34); </w:t>
      </w:r>
      <w:r w:rsidR="002C3A9D" w:rsidRPr="00477D83">
        <w:rPr>
          <w:rFonts w:asciiTheme="majorBidi" w:hAnsiTheme="majorBidi" w:cstheme="majorBidi"/>
          <w:sz w:val="23"/>
          <w:szCs w:val="23"/>
        </w:rPr>
        <w:t>kral.: proto, že byvše posměvači, nebyli hodni na skutky jeho hleděti, a o nich svědčiti;</w:t>
      </w:r>
    </w:p>
    <w:p w:rsidR="009A5F60" w:rsidRPr="00477D83" w:rsidRDefault="009A5F60" w:rsidP="00DA1D47">
      <w:pPr>
        <w:pStyle w:val="bible"/>
        <w:widowControl w:val="0"/>
        <w:spacing w:line="288" w:lineRule="auto"/>
        <w:ind w:left="284" w:hanging="284"/>
        <w:rPr>
          <w:sz w:val="23"/>
          <w:szCs w:val="23"/>
        </w:rPr>
      </w:pPr>
      <w:r w:rsidRPr="00477D83">
        <w:rPr>
          <w:sz w:val="23"/>
          <w:szCs w:val="23"/>
        </w:rPr>
        <w:t>41 Vzal ji za ruku a řekl: "Talitha kum," což znamená: "Děvče, pravím ti, vstaň!"</w:t>
      </w:r>
    </w:p>
    <w:p w:rsidR="00AA52FA" w:rsidRPr="00477D83" w:rsidRDefault="00AA52F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sz w:val="23"/>
          <w:szCs w:val="23"/>
        </w:rPr>
        <w:t xml:space="preserve">Aramejská věta přeložena do řečtiny, aby byla jasné, že rozhodně žádná magie; </w:t>
      </w:r>
      <w:r w:rsidRPr="00477D83">
        <w:rPr>
          <w:rFonts w:asciiTheme="majorBidi" w:hAnsiTheme="majorBidi" w:cstheme="majorBidi"/>
          <w:i/>
          <w:iCs/>
          <w:sz w:val="23"/>
          <w:szCs w:val="23"/>
        </w:rPr>
        <w:t>vstaň</w:t>
      </w:r>
      <w:r w:rsidR="00220F6A" w:rsidRPr="00477D83">
        <w:rPr>
          <w:rFonts w:asciiTheme="majorBidi" w:hAnsiTheme="majorBidi" w:cstheme="majorBidi"/>
          <w:i/>
          <w:iCs/>
          <w:sz w:val="23"/>
          <w:szCs w:val="23"/>
        </w:rPr>
        <w:t>:</w:t>
      </w:r>
      <w:r w:rsidRPr="00477D83">
        <w:rPr>
          <w:rFonts w:asciiTheme="majorBidi" w:hAnsiTheme="majorBidi" w:cstheme="majorBidi"/>
          <w:sz w:val="23"/>
          <w:szCs w:val="23"/>
        </w:rPr>
        <w:t xml:space="preserve"> může znamenat „probuď se“, ale tady zjevně opravdu „postavit se na nohy“</w:t>
      </w:r>
      <w:r w:rsidR="00220F6A" w:rsidRPr="00477D83">
        <w:rPr>
          <w:rFonts w:asciiTheme="majorBidi" w:hAnsiTheme="majorBidi" w:cstheme="majorBidi"/>
          <w:sz w:val="23"/>
          <w:szCs w:val="23"/>
        </w:rPr>
        <w:t>;</w:t>
      </w:r>
    </w:p>
    <w:p w:rsidR="009A5F60" w:rsidRPr="00477D83" w:rsidRDefault="009A5F60" w:rsidP="00DA1D47">
      <w:pPr>
        <w:pStyle w:val="bible"/>
        <w:widowControl w:val="0"/>
        <w:spacing w:line="288" w:lineRule="auto"/>
        <w:ind w:left="284" w:hanging="284"/>
        <w:rPr>
          <w:sz w:val="23"/>
          <w:szCs w:val="23"/>
        </w:rPr>
      </w:pPr>
      <w:r w:rsidRPr="00477D83">
        <w:rPr>
          <w:sz w:val="23"/>
          <w:szCs w:val="23"/>
        </w:rPr>
        <w:t>42 Tu děvče hned vstalo a chodilo; bylo jí dvanáct let. A zmocnil se jich úžas a zděšení.</w:t>
      </w:r>
    </w:p>
    <w:p w:rsidR="00AA52FA" w:rsidRPr="00477D83" w:rsidRDefault="00AA52F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sz w:val="23"/>
          <w:szCs w:val="23"/>
        </w:rPr>
        <w:t>12 – holka na vdávání, zmínka o věku:</w:t>
      </w:r>
      <w:r w:rsidR="00220F6A" w:rsidRPr="00477D83">
        <w:rPr>
          <w:rFonts w:asciiTheme="majorBidi" w:hAnsiTheme="majorBidi" w:cstheme="majorBidi"/>
          <w:sz w:val="23"/>
          <w:szCs w:val="23"/>
        </w:rPr>
        <w:t xml:space="preserve"> </w:t>
      </w:r>
      <w:r w:rsidRPr="00477D83">
        <w:rPr>
          <w:rFonts w:asciiTheme="majorBidi" w:hAnsiTheme="majorBidi" w:cstheme="majorBidi"/>
          <w:sz w:val="23"/>
          <w:szCs w:val="23"/>
        </w:rPr>
        <w:t xml:space="preserve">jinde se věk neuvádí; historie (jako „jiné lodi“)? </w:t>
      </w:r>
      <w:r w:rsidR="00220F6A" w:rsidRPr="00477D83">
        <w:rPr>
          <w:rFonts w:asciiTheme="majorBidi" w:hAnsiTheme="majorBidi" w:cstheme="majorBidi"/>
          <w:sz w:val="23"/>
          <w:szCs w:val="23"/>
        </w:rPr>
        <w:t xml:space="preserve">vstala a chodila, čili ne mimino? </w:t>
      </w:r>
      <w:r w:rsidRPr="00477D83">
        <w:rPr>
          <w:rFonts w:asciiTheme="majorBidi" w:hAnsiTheme="majorBidi" w:cstheme="majorBidi"/>
          <w:sz w:val="23"/>
          <w:szCs w:val="23"/>
        </w:rPr>
        <w:t>Provázanost s ženou trpící krvotokem</w:t>
      </w:r>
      <w:r w:rsidR="00220F6A" w:rsidRPr="00477D83">
        <w:rPr>
          <w:rFonts w:asciiTheme="majorBidi" w:hAnsiTheme="majorBidi" w:cstheme="majorBidi"/>
          <w:sz w:val="23"/>
          <w:szCs w:val="23"/>
        </w:rPr>
        <w:t>?</w:t>
      </w:r>
    </w:p>
    <w:p w:rsidR="00DB4C47" w:rsidRPr="00477D83" w:rsidRDefault="009A5F60" w:rsidP="00DA1D47">
      <w:pPr>
        <w:pStyle w:val="bible"/>
        <w:widowControl w:val="0"/>
        <w:spacing w:line="288" w:lineRule="auto"/>
        <w:ind w:left="284" w:hanging="284"/>
        <w:rPr>
          <w:sz w:val="23"/>
          <w:szCs w:val="23"/>
        </w:rPr>
      </w:pPr>
      <w:r w:rsidRPr="00477D83">
        <w:rPr>
          <w:sz w:val="23"/>
          <w:szCs w:val="23"/>
        </w:rPr>
        <w:t>43 Přísně jim nařídil, že se to nikdo nesmí dovědět, a řekl, aby jí dali něco k jídlu.</w:t>
      </w:r>
    </w:p>
    <w:p w:rsidR="00AA52FA" w:rsidRPr="00477D83" w:rsidRDefault="00AA52FA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  <w:r w:rsidRPr="00477D83">
        <w:rPr>
          <w:rFonts w:asciiTheme="majorBidi" w:hAnsiTheme="majorBidi" w:cstheme="majorBidi"/>
          <w:sz w:val="23"/>
          <w:szCs w:val="23"/>
        </w:rPr>
        <w:t xml:space="preserve">Jasně, že se to rozkecá (vyhozené plačky, pohřebáci), ale možná v té variantě, že opravdu byla jen v kómatu; </w:t>
      </w:r>
      <w:r w:rsidR="00220F6A" w:rsidRPr="00477D83">
        <w:rPr>
          <w:rFonts w:asciiTheme="majorBidi" w:hAnsiTheme="majorBidi" w:cstheme="majorBidi"/>
          <w:sz w:val="23"/>
          <w:szCs w:val="23"/>
        </w:rPr>
        <w:t xml:space="preserve">Ježíš nestojí o pověst divotvůrce </w:t>
      </w:r>
      <w:r w:rsidRPr="00477D83">
        <w:rPr>
          <w:rFonts w:asciiTheme="majorBidi" w:hAnsiTheme="majorBidi" w:cstheme="majorBidi"/>
          <w:sz w:val="23"/>
          <w:szCs w:val="23"/>
        </w:rPr>
        <w:t>i na odlišení „dočasného vzkříšení“ a velikonočního.</w:t>
      </w:r>
    </w:p>
    <w:p w:rsidR="001F1345" w:rsidRPr="00477D83" w:rsidRDefault="001F1345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9A5F60" w:rsidRPr="00477D83" w:rsidRDefault="00AB023D" w:rsidP="00DA1D47">
      <w:pPr>
        <w:pStyle w:val="Bezmezer"/>
        <w:widowControl w:val="0"/>
        <w:spacing w:line="288" w:lineRule="auto"/>
        <w:ind w:left="284" w:hanging="284"/>
        <w:jc w:val="center"/>
        <w:rPr>
          <w:rFonts w:asciiTheme="majorBidi" w:hAnsiTheme="majorBidi" w:cstheme="majorBidi"/>
          <w:b/>
          <w:sz w:val="23"/>
          <w:szCs w:val="23"/>
        </w:rPr>
      </w:pPr>
      <w:r w:rsidRPr="00477D83">
        <w:rPr>
          <w:rFonts w:asciiTheme="majorBidi" w:hAnsiTheme="majorBidi" w:cstheme="majorBidi"/>
          <w:b/>
          <w:sz w:val="23"/>
          <w:szCs w:val="23"/>
        </w:rPr>
        <w:t>303 – Spí, vždyť jenom spí</w:t>
      </w:r>
    </w:p>
    <w:p w:rsidR="009A5F60" w:rsidRPr="00477D83" w:rsidRDefault="009A5F60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p w:rsidR="00C53C35" w:rsidRDefault="00C53C35">
      <w:pPr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br w:type="page"/>
      </w: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  <w:sectPr w:rsidR="007720FF" w:rsidSect="00C53C35">
          <w:pgSz w:w="11907" w:h="16840" w:code="9"/>
          <w:pgMar w:top="340" w:right="340" w:bottom="340" w:left="340" w:header="709" w:footer="709" w:gutter="0"/>
          <w:cols w:space="708"/>
          <w:docGrid w:linePitch="360"/>
        </w:sect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>275</w:t>
      </w: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 xml:space="preserve">1. </w:t>
      </w:r>
      <w:r w:rsidRPr="000C7A7D">
        <w:rPr>
          <w:rFonts w:ascii="Times New Roman" w:hAnsi="Times New Roman" w:cs="Times New Roman"/>
          <w:sz w:val="20"/>
          <w:szCs w:val="20"/>
        </w:rPr>
        <w:tab/>
        <w:t xml:space="preserve">Prosíme tě, Pane, buď s námi celý den, </w:t>
      </w:r>
      <w:r w:rsidRPr="000C7A7D">
        <w:rPr>
          <w:rFonts w:ascii="Times New Roman" w:hAnsi="Times New Roman" w:cs="Times New Roman"/>
          <w:sz w:val="20"/>
          <w:szCs w:val="20"/>
        </w:rPr>
        <w:br/>
        <w:t>ať ve všem, co se stane, jsi námi oslaven.</w:t>
      </w:r>
    </w:p>
    <w:p w:rsidR="007720FF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 xml:space="preserve">R: </w:t>
      </w:r>
      <w:r w:rsidRPr="000C7A7D">
        <w:rPr>
          <w:rFonts w:ascii="Times New Roman" w:hAnsi="Times New Roman" w:cs="Times New Roman"/>
          <w:sz w:val="20"/>
          <w:szCs w:val="20"/>
        </w:rPr>
        <w:tab/>
        <w:t xml:space="preserve">Pane náš, prosíme, dej,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ať smutek není králem a bolest princeznou,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slunce ať má správný jas,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v tobě pravou radost ať smutní naleznou, </w:t>
      </w:r>
      <w:r w:rsidRPr="000C7A7D">
        <w:rPr>
          <w:rFonts w:ascii="Times New Roman" w:hAnsi="Times New Roman" w:cs="Times New Roman"/>
          <w:sz w:val="20"/>
          <w:szCs w:val="20"/>
        </w:rPr>
        <w:br/>
        <w:t>prosíme tě, vyslyš nás.</w:t>
      </w:r>
    </w:p>
    <w:p w:rsidR="007720FF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 xml:space="preserve">2. </w:t>
      </w:r>
      <w:r w:rsidRPr="000C7A7D">
        <w:rPr>
          <w:rFonts w:ascii="Times New Roman" w:hAnsi="Times New Roman" w:cs="Times New Roman"/>
          <w:sz w:val="20"/>
          <w:szCs w:val="20"/>
        </w:rPr>
        <w:tab/>
        <w:t xml:space="preserve">Ať přestanem se mračit a dokážem se smát, </w:t>
      </w:r>
      <w:r w:rsidRPr="000C7A7D">
        <w:rPr>
          <w:rFonts w:ascii="Times New Roman" w:hAnsi="Times New Roman" w:cs="Times New Roman"/>
          <w:sz w:val="20"/>
          <w:szCs w:val="20"/>
        </w:rPr>
        <w:br/>
        <w:t>ať umí znovu začít ten, koho zastih‘ pád.</w:t>
      </w:r>
    </w:p>
    <w:p w:rsidR="00B7380A" w:rsidRDefault="00B7380A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</w:p>
    <w:p w:rsidR="00B7380A" w:rsidRDefault="007720FF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R.:</w:t>
      </w:r>
    </w:p>
    <w:p w:rsidR="007720FF" w:rsidRDefault="007720FF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ab/>
      </w:r>
      <w:r w:rsidRPr="000C7A7D">
        <w:rPr>
          <w:rFonts w:ascii="Times New Roman" w:hAnsi="Times New Roman" w:cs="Times New Roman"/>
          <w:sz w:val="20"/>
          <w:szCs w:val="20"/>
        </w:rPr>
        <w:t xml:space="preserve">Ať postavíme chrámy z tvé lásky v srdcích svých, </w:t>
      </w:r>
      <w:r w:rsidRPr="000C7A7D">
        <w:rPr>
          <w:rFonts w:ascii="Times New Roman" w:hAnsi="Times New Roman" w:cs="Times New Roman"/>
          <w:sz w:val="20"/>
          <w:szCs w:val="20"/>
        </w:rPr>
        <w:br/>
        <w:t>buď celý dnešek s námi, ať přemůžeme hřích.</w:t>
      </w:r>
    </w:p>
    <w:p w:rsidR="00B7380A" w:rsidRDefault="00B7380A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</w:p>
    <w:p w:rsidR="00B7380A" w:rsidRDefault="007720FF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R.:</w:t>
      </w:r>
    </w:p>
    <w:p w:rsidR="007720FF" w:rsidRDefault="007720FF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Pr="000C7A7D">
        <w:rPr>
          <w:rFonts w:ascii="Times New Roman" w:hAnsi="Times New Roman" w:cs="Times New Roman"/>
          <w:sz w:val="20"/>
          <w:szCs w:val="20"/>
        </w:rPr>
        <w:t xml:space="preserve">Ať nejdem spát s otázkou, co ty nám zítra dáš, </w:t>
      </w:r>
      <w:r w:rsidRPr="000C7A7D">
        <w:rPr>
          <w:rFonts w:ascii="Times New Roman" w:hAnsi="Times New Roman" w:cs="Times New Roman"/>
          <w:sz w:val="20"/>
          <w:szCs w:val="20"/>
        </w:rPr>
        <w:br/>
        <w:t>ať všechno přijmem s láskou, jak ty nás přijímáš.</w:t>
      </w:r>
    </w:p>
    <w:p w:rsidR="00B7380A" w:rsidRDefault="00B7380A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R.:</w:t>
      </w:r>
    </w:p>
    <w:p w:rsidR="00B7380A" w:rsidRPr="000C7A7D" w:rsidRDefault="00B7380A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>31</w:t>
      </w:r>
    </w:p>
    <w:p w:rsidR="007720FF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0C7A7D">
        <w:rPr>
          <w:rFonts w:ascii="Times New Roman" w:hAnsi="Times New Roman" w:cs="Times New Roman"/>
          <w:sz w:val="20"/>
          <w:szCs w:val="20"/>
        </w:rPr>
        <w:t xml:space="preserve">Co má se dít, kam mám dnes jít, tak mý myšlenky předou,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den proflákat, noc probendit, úterý končí středou.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Kam, příteli můj, se potácíš, co trápí, duši tvou?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Je spousta cest a já nevím kam vedou...  </w:t>
      </w: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0C7A7D">
        <w:rPr>
          <w:rFonts w:ascii="Times New Roman" w:hAnsi="Times New Roman" w:cs="Times New Roman"/>
          <w:sz w:val="20"/>
          <w:szCs w:val="20"/>
        </w:rPr>
        <w:t xml:space="preserve">Na co mám vsadit život svůj? Tak mý myšlenky předou.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Mám pivo pít? Či ctnostně žít? Úterý končí středou.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Africký děti prej dál maj hlad a já nevím co s tím!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Je spousta cest a já nevím kam vedou... </w:t>
      </w: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0C7A7D">
        <w:rPr>
          <w:rFonts w:ascii="Times New Roman" w:hAnsi="Times New Roman" w:cs="Times New Roman"/>
          <w:sz w:val="20"/>
          <w:szCs w:val="20"/>
        </w:rPr>
        <w:t xml:space="preserve">Jak mám po ostří dýky jít? Tak mý myšlenky předou,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nespadnout sem, nespadnout tam, úterý končí středou.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Mám na místě stát, či blbě se dát, co lepší je, kdo ví?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Je spousta cest a já nevím kam vedou... </w:t>
      </w: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 xml:space="preserve">4. </w:t>
      </w:r>
      <w:r w:rsidRPr="000C7A7D">
        <w:rPr>
          <w:rFonts w:ascii="Times New Roman" w:hAnsi="Times New Roman" w:cs="Times New Roman"/>
          <w:sz w:val="20"/>
          <w:szCs w:val="20"/>
        </w:rPr>
        <w:tab/>
        <w:t xml:space="preserve">Mám chlebem se cpát a nevnímat lež, tak mý myšlenky předou.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Měj upřímně rád a dělej co chceš, úterý končí středou.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Kde lásku vzít a nekrást, jak v mále věrný být?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Je spousta cest a já nevím kam vedou... </w:t>
      </w: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0C7A7D">
        <w:rPr>
          <w:rFonts w:ascii="Times New Roman" w:hAnsi="Times New Roman" w:cs="Times New Roman"/>
          <w:sz w:val="20"/>
          <w:szCs w:val="20"/>
        </w:rPr>
        <w:t xml:space="preserve">Pokojně žít, v svých kolejích jít, tak mý myšlenky předou,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posvátnej kraj, či urnovej háj, úterý končí středou.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Ve jméno Krista doufáme, co to jen znamená? </w:t>
      </w:r>
      <w:r w:rsidRPr="000C7A7D">
        <w:rPr>
          <w:rFonts w:ascii="Times New Roman" w:hAnsi="Times New Roman" w:cs="Times New Roman"/>
          <w:sz w:val="20"/>
          <w:szCs w:val="20"/>
        </w:rPr>
        <w:br/>
        <w:t>Je spousta cest a já nevím kam vedou…</w:t>
      </w: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Pr="000C7A7D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>166</w:t>
      </w: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 xml:space="preserve">1. Kristus je má síla i spasení, </w:t>
      </w:r>
      <w:r w:rsidRPr="000C7A7D">
        <w:rPr>
          <w:rFonts w:ascii="Times New Roman" w:hAnsi="Times New Roman" w:cs="Times New Roman"/>
          <w:sz w:val="20"/>
          <w:szCs w:val="20"/>
        </w:rPr>
        <w:br/>
        <w:t>potěšení, ve všem mém zarmoucení;</w:t>
      </w:r>
      <w:r w:rsidRPr="000C7A7D">
        <w:rPr>
          <w:rFonts w:ascii="Times New Roman" w:hAnsi="Times New Roman" w:cs="Times New Roman"/>
          <w:sz w:val="20"/>
          <w:szCs w:val="20"/>
        </w:rPr>
        <w:br/>
        <w:t>já v jeho moci, ve dne, také v noci žádám pomoci.</w:t>
      </w: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 xml:space="preserve">2. Neodloučí mne zde nic od něho, </w:t>
      </w:r>
      <w:r w:rsidRPr="000C7A7D">
        <w:rPr>
          <w:rFonts w:ascii="Times New Roman" w:hAnsi="Times New Roman" w:cs="Times New Roman"/>
          <w:sz w:val="20"/>
          <w:szCs w:val="20"/>
        </w:rPr>
        <w:br/>
        <w:t>doufám v něho, neb všechno mám od něho.</w:t>
      </w:r>
      <w:r w:rsidRPr="000C7A7D">
        <w:rPr>
          <w:rFonts w:ascii="Times New Roman" w:hAnsi="Times New Roman" w:cs="Times New Roman"/>
          <w:sz w:val="20"/>
          <w:szCs w:val="20"/>
        </w:rPr>
        <w:br/>
        <w:t>On mne spravuje, řídí, opatruje i ochraňuje.</w:t>
      </w: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 xml:space="preserve">3. V něm jsem já živ, smrti se nebojím, </w:t>
      </w:r>
      <w:r w:rsidRPr="000C7A7D">
        <w:rPr>
          <w:rFonts w:ascii="Times New Roman" w:hAnsi="Times New Roman" w:cs="Times New Roman"/>
          <w:sz w:val="20"/>
          <w:szCs w:val="20"/>
        </w:rPr>
        <w:br/>
        <w:t>tím se kojím, že vždy při něm obstojím.</w:t>
      </w:r>
      <w:r w:rsidRPr="000C7A7D">
        <w:rPr>
          <w:rFonts w:ascii="Times New Roman" w:hAnsi="Times New Roman" w:cs="Times New Roman"/>
          <w:sz w:val="20"/>
          <w:szCs w:val="20"/>
        </w:rPr>
        <w:br/>
        <w:t>Neumřu věčně, jist jsem tím bezpečně i dostatečně.</w:t>
      </w: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 xml:space="preserve">4. Co budu živ, budu ho chváliti, velebiti, </w:t>
      </w:r>
      <w:r w:rsidRPr="000C7A7D">
        <w:rPr>
          <w:rFonts w:ascii="Times New Roman" w:hAnsi="Times New Roman" w:cs="Times New Roman"/>
          <w:sz w:val="20"/>
          <w:szCs w:val="20"/>
        </w:rPr>
        <w:br/>
        <w:t>skutky jeho slaviti; řeknu vesele:</w:t>
      </w:r>
      <w:r w:rsidRPr="000C7A7D">
        <w:rPr>
          <w:rFonts w:ascii="Times New Roman" w:hAnsi="Times New Roman" w:cs="Times New Roman"/>
          <w:sz w:val="20"/>
          <w:szCs w:val="20"/>
        </w:rPr>
        <w:br/>
        <w:t>Nuž duše má, směle chval Spasitele!</w:t>
      </w: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 xml:space="preserve">5. Ó budiž Tobě chvála svatému </w:t>
      </w:r>
      <w:r w:rsidRPr="000C7A7D">
        <w:rPr>
          <w:rFonts w:ascii="Times New Roman" w:hAnsi="Times New Roman" w:cs="Times New Roman"/>
          <w:sz w:val="20"/>
          <w:szCs w:val="20"/>
        </w:rPr>
        <w:br/>
        <w:t>Kristu, Pánu našemu jedinému;</w:t>
      </w:r>
      <w:r w:rsidRPr="000C7A7D">
        <w:rPr>
          <w:rFonts w:ascii="Times New Roman" w:hAnsi="Times New Roman" w:cs="Times New Roman"/>
          <w:sz w:val="20"/>
          <w:szCs w:val="20"/>
        </w:rPr>
        <w:br/>
        <w:t>nebs toho hoden vždycky a každý den na věky. Amen.</w:t>
      </w: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7380A" w:rsidRPr="000C7A7D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>303</w:t>
      </w: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 xml:space="preserve">R: </w:t>
      </w:r>
      <w:r w:rsidRPr="000C7A7D">
        <w:rPr>
          <w:rFonts w:ascii="Times New Roman" w:hAnsi="Times New Roman" w:cs="Times New Roman"/>
          <w:sz w:val="20"/>
          <w:szCs w:val="20"/>
        </w:rPr>
        <w:tab/>
        <w:t xml:space="preserve">Spí, vždyť jenom spí,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neplačte spí, to dcera tvá,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ó Pane, sní, že přijdeš k ní  </w:t>
      </w:r>
      <w:r w:rsidRPr="000C7A7D">
        <w:rPr>
          <w:rFonts w:ascii="Times New Roman" w:hAnsi="Times New Roman" w:cs="Times New Roman"/>
          <w:sz w:val="20"/>
          <w:szCs w:val="20"/>
        </w:rPr>
        <w:br/>
        <w:t>a v krásném dni, že bude žít.</w:t>
      </w:r>
    </w:p>
    <w:p w:rsidR="00B7380A" w:rsidRDefault="00B7380A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 xml:space="preserve">1. </w:t>
      </w:r>
      <w:r w:rsidRPr="000C7A7D">
        <w:rPr>
          <w:rFonts w:ascii="Times New Roman" w:hAnsi="Times New Roman" w:cs="Times New Roman"/>
          <w:sz w:val="20"/>
          <w:szCs w:val="20"/>
        </w:rPr>
        <w:tab/>
        <w:t xml:space="preserve">Zástupy plaček a černých rytířů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dům plní zcela, zříš je z vikýřů,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pláčou tam žalem, či snad radostí,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lásce je konec, vítej žádosti. </w:t>
      </w:r>
    </w:p>
    <w:p w:rsidR="00B7380A" w:rsidRDefault="00B7380A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B7380A" w:rsidRDefault="00B7380A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 xml:space="preserve">2. </w:t>
      </w:r>
      <w:r w:rsidRPr="000C7A7D">
        <w:rPr>
          <w:rFonts w:ascii="Times New Roman" w:hAnsi="Times New Roman" w:cs="Times New Roman"/>
          <w:sz w:val="20"/>
          <w:szCs w:val="20"/>
        </w:rPr>
        <w:tab/>
        <w:t xml:space="preserve">Tvé, Pane, slovo když začalo znít,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stíny všech plaček chtělo zaplašit.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Dům plný strachu začal bouří řvát,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smích černých mágů dopřál smrti vát. </w:t>
      </w:r>
    </w:p>
    <w:p w:rsidR="00B7380A" w:rsidRDefault="00B7380A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>R</w:t>
      </w:r>
    </w:p>
    <w:p w:rsidR="00B7380A" w:rsidRDefault="00B7380A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 xml:space="preserve">3. </w:t>
      </w:r>
      <w:r w:rsidRPr="000C7A7D">
        <w:rPr>
          <w:rFonts w:ascii="Times New Roman" w:hAnsi="Times New Roman" w:cs="Times New Roman"/>
          <w:sz w:val="20"/>
          <w:szCs w:val="20"/>
        </w:rPr>
        <w:tab/>
        <w:t xml:space="preserve">Vítězství v bouři patři tobě jen,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mágy i plačky sám's vykázal ven.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Nádherné ticho zázrak provází —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vstává tvá dcera ze svých nesnází. </w:t>
      </w:r>
    </w:p>
    <w:p w:rsidR="00B7380A" w:rsidRDefault="00B7380A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</w:p>
    <w:p w:rsidR="007720FF" w:rsidRDefault="007720FF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</w:t>
      </w:r>
    </w:p>
    <w:p w:rsidR="00B7380A" w:rsidRPr="000C7A7D" w:rsidRDefault="00B7380A" w:rsidP="007720FF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C7A7D">
        <w:rPr>
          <w:rFonts w:ascii="Times New Roman" w:hAnsi="Times New Roman" w:cs="Times New Roman"/>
          <w:sz w:val="20"/>
          <w:szCs w:val="20"/>
        </w:rPr>
        <w:t>4.</w:t>
      </w:r>
      <w:r w:rsidRPr="000C7A7D">
        <w:rPr>
          <w:rFonts w:ascii="Times New Roman" w:hAnsi="Times New Roman" w:cs="Times New Roman"/>
          <w:sz w:val="20"/>
          <w:szCs w:val="20"/>
        </w:rPr>
        <w:tab/>
        <w:t xml:space="preserve">V úděsném domě bydlí dnes tvůj lid,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víru už ztrácí, že snad bude žít.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Nás, Pane, potěš, vyžeň plačky ven! </w:t>
      </w:r>
      <w:r w:rsidRPr="000C7A7D">
        <w:rPr>
          <w:rFonts w:ascii="Times New Roman" w:hAnsi="Times New Roman" w:cs="Times New Roman"/>
          <w:sz w:val="20"/>
          <w:szCs w:val="20"/>
        </w:rPr>
        <w:br/>
        <w:t xml:space="preserve">Přízraky zažeň, probuď nový den. </w:t>
      </w: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720FF" w:rsidRPr="000C7A7D" w:rsidRDefault="007720FF" w:rsidP="007720F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45740" w:rsidRPr="00477D83" w:rsidRDefault="00445740" w:rsidP="00DA1D47">
      <w:pPr>
        <w:pStyle w:val="Bezmezer"/>
        <w:widowControl w:val="0"/>
        <w:spacing w:line="288" w:lineRule="auto"/>
        <w:ind w:left="284" w:hanging="284"/>
        <w:jc w:val="both"/>
        <w:rPr>
          <w:rFonts w:asciiTheme="majorBidi" w:hAnsiTheme="majorBidi" w:cstheme="majorBidi"/>
          <w:sz w:val="23"/>
          <w:szCs w:val="23"/>
        </w:rPr>
      </w:pPr>
    </w:p>
    <w:sectPr w:rsidR="00445740" w:rsidRPr="00477D83" w:rsidSect="007720FF">
      <w:type w:val="continuous"/>
      <w:pgSz w:w="11907" w:h="16840" w:code="9"/>
      <w:pgMar w:top="340" w:right="340" w:bottom="340" w:left="340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60"/>
    <w:rsid w:val="000252DA"/>
    <w:rsid w:val="000366EC"/>
    <w:rsid w:val="000D08B8"/>
    <w:rsid w:val="00100D44"/>
    <w:rsid w:val="001921E8"/>
    <w:rsid w:val="001B3E32"/>
    <w:rsid w:val="001D4D7C"/>
    <w:rsid w:val="001F1345"/>
    <w:rsid w:val="00220F6A"/>
    <w:rsid w:val="002C3A9D"/>
    <w:rsid w:val="00320961"/>
    <w:rsid w:val="00445740"/>
    <w:rsid w:val="00477D83"/>
    <w:rsid w:val="005E0168"/>
    <w:rsid w:val="00727F9F"/>
    <w:rsid w:val="007720FF"/>
    <w:rsid w:val="00833597"/>
    <w:rsid w:val="008A3D19"/>
    <w:rsid w:val="008C6038"/>
    <w:rsid w:val="009A5F60"/>
    <w:rsid w:val="00A934CC"/>
    <w:rsid w:val="00AA52FA"/>
    <w:rsid w:val="00AB023D"/>
    <w:rsid w:val="00B34FBC"/>
    <w:rsid w:val="00B7380A"/>
    <w:rsid w:val="00C53C35"/>
    <w:rsid w:val="00C575BE"/>
    <w:rsid w:val="00C74921"/>
    <w:rsid w:val="00DA1D47"/>
    <w:rsid w:val="00DB4C47"/>
    <w:rsid w:val="00E31019"/>
    <w:rsid w:val="00F2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C33E"/>
  <w15:chartTrackingRefBased/>
  <w15:docId w15:val="{4A00D844-5383-4312-9BD5-8A69E735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A5F60"/>
    <w:pPr>
      <w:spacing w:after="0" w:line="240" w:lineRule="auto"/>
    </w:pPr>
  </w:style>
  <w:style w:type="paragraph" w:customStyle="1" w:styleId="bible">
    <w:name w:val="bible"/>
    <w:basedOn w:val="Bezmezer"/>
    <w:link w:val="bibleChar"/>
    <w:qFormat/>
    <w:rsid w:val="002C3A9D"/>
    <w:pPr>
      <w:spacing w:before="120"/>
      <w:jc w:val="both"/>
    </w:pPr>
    <w:rPr>
      <w:rFonts w:asciiTheme="majorBidi" w:hAnsiTheme="majorBidi" w:cstheme="majorBidi"/>
      <w:i/>
      <w:i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2C3A9D"/>
  </w:style>
  <w:style w:type="character" w:customStyle="1" w:styleId="bibleChar">
    <w:name w:val="bible Char"/>
    <w:basedOn w:val="BezmezerChar"/>
    <w:link w:val="bible"/>
    <w:rsid w:val="002C3A9D"/>
    <w:rPr>
      <w:rFonts w:asciiTheme="majorBidi" w:hAnsiTheme="majorBidi" w:cstheme="maj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1390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Uživatel systému Windows</cp:lastModifiedBy>
  <cp:revision>4</cp:revision>
  <dcterms:created xsi:type="dcterms:W3CDTF">2021-02-10T14:17:00Z</dcterms:created>
  <dcterms:modified xsi:type="dcterms:W3CDTF">2021-02-10T16:40:00Z</dcterms:modified>
</cp:coreProperties>
</file>