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374" w:rsidRPr="00A950DC" w:rsidRDefault="00A950DC" w:rsidP="002150CC">
      <w:pPr>
        <w:ind w:left="227"/>
        <w:jc w:val="right"/>
      </w:pPr>
      <w:bookmarkStart w:id="0" w:name="_GoBack"/>
      <w:r w:rsidRPr="00A950DC">
        <w:t>Sk 17,16-34; 18,1-17</w:t>
      </w:r>
    </w:p>
    <w:p w:rsidR="00A950DC" w:rsidRPr="00381D51" w:rsidRDefault="00EA586E" w:rsidP="002150CC">
      <w:pPr>
        <w:ind w:left="227" w:hanging="284"/>
        <w:rPr>
          <w:i/>
          <w:iCs/>
        </w:rPr>
      </w:pPr>
      <w:r w:rsidRPr="00381D51">
        <w:rPr>
          <w:i/>
          <w:iCs/>
        </w:rPr>
        <w:t xml:space="preserve">Kontext: </w:t>
      </w:r>
      <w:r w:rsidR="00A950DC" w:rsidRPr="00381D51">
        <w:rPr>
          <w:i/>
          <w:iCs/>
        </w:rPr>
        <w:t>Sk 17</w:t>
      </w:r>
      <w:r w:rsidRPr="00381D51">
        <w:rPr>
          <w:i/>
          <w:iCs/>
        </w:rPr>
        <w:t>,</w:t>
      </w:r>
      <w:r w:rsidR="00A950DC" w:rsidRPr="00381D51">
        <w:rPr>
          <w:i/>
          <w:iCs/>
        </w:rPr>
        <w:t>14</w:t>
      </w:r>
      <w:r w:rsidRPr="00381D51">
        <w:rPr>
          <w:i/>
          <w:iCs/>
        </w:rPr>
        <w:t xml:space="preserve"> </w:t>
      </w:r>
      <w:r w:rsidR="00A950DC" w:rsidRPr="00381D51">
        <w:rPr>
          <w:i/>
          <w:iCs/>
        </w:rPr>
        <w:t xml:space="preserve">Tu bratří hned vypravili Pavla z </w:t>
      </w:r>
      <w:proofErr w:type="spellStart"/>
      <w:r w:rsidR="00A950DC" w:rsidRPr="00381D51">
        <w:rPr>
          <w:i/>
          <w:iCs/>
        </w:rPr>
        <w:t>Beroje</w:t>
      </w:r>
      <w:proofErr w:type="spellEnd"/>
      <w:r w:rsidR="00A950DC" w:rsidRPr="00381D51">
        <w:rPr>
          <w:i/>
          <w:iCs/>
        </w:rPr>
        <w:t xml:space="preserve"> směrem k moři, ale </w:t>
      </w:r>
      <w:proofErr w:type="spellStart"/>
      <w:r w:rsidR="00A950DC" w:rsidRPr="00381D51">
        <w:rPr>
          <w:i/>
          <w:iCs/>
        </w:rPr>
        <w:t>Silas</w:t>
      </w:r>
      <w:proofErr w:type="spellEnd"/>
      <w:r w:rsidR="00A950DC" w:rsidRPr="00381D51">
        <w:rPr>
          <w:i/>
          <w:iCs/>
        </w:rPr>
        <w:t xml:space="preserve"> a Timoteus ve městě zůstali. 15</w:t>
      </w:r>
      <w:r w:rsidRPr="00381D51">
        <w:rPr>
          <w:i/>
          <w:iCs/>
        </w:rPr>
        <w:t xml:space="preserve"> </w:t>
      </w:r>
      <w:r w:rsidR="00A950DC" w:rsidRPr="00381D51">
        <w:rPr>
          <w:i/>
          <w:iCs/>
        </w:rPr>
        <w:t xml:space="preserve">Ti, kteří Pavla doprovázeli, šli s ním až do Athén a odtud se vrátili s jeho vzkazem, aby k němu </w:t>
      </w:r>
      <w:proofErr w:type="spellStart"/>
      <w:r w:rsidR="00A950DC" w:rsidRPr="00381D51">
        <w:rPr>
          <w:i/>
          <w:iCs/>
        </w:rPr>
        <w:t>Silas</w:t>
      </w:r>
      <w:proofErr w:type="spellEnd"/>
      <w:r w:rsidR="00A950DC" w:rsidRPr="00381D51">
        <w:rPr>
          <w:i/>
          <w:iCs/>
        </w:rPr>
        <w:t xml:space="preserve"> a Timoteus co nejdříve přišli.</w:t>
      </w:r>
    </w:p>
    <w:p w:rsidR="00EA586E" w:rsidRPr="00A950DC" w:rsidRDefault="00EA586E" w:rsidP="002150CC">
      <w:pPr>
        <w:ind w:left="227" w:hanging="284"/>
      </w:pPr>
      <w:r>
        <w:t>Stále druhá misijní cesta</w:t>
      </w:r>
      <w:r w:rsidR="006601B3">
        <w:t>, Athény už za zenitem své slávy</w:t>
      </w:r>
      <w:r w:rsidR="00DC4A30">
        <w:t xml:space="preserve"> (3/4 v ruinách)</w:t>
      </w:r>
      <w:r w:rsidR="006601B3">
        <w:t>, ale pořád pojem, symbol.</w:t>
      </w:r>
      <w:r w:rsidR="00F1146D">
        <w:t xml:space="preserve"> Podle 1Te 3,1 pro Pavla jen průchozí město na cestě do </w:t>
      </w:r>
      <w:proofErr w:type="spellStart"/>
      <w:r w:rsidR="00F1146D">
        <w:t>Korinta</w:t>
      </w:r>
      <w:proofErr w:type="spellEnd"/>
      <w:r w:rsidR="00F1146D">
        <w:t xml:space="preserve"> – i zde ale káže;</w:t>
      </w:r>
    </w:p>
    <w:p w:rsidR="00A950DC" w:rsidRPr="00A950DC" w:rsidRDefault="00A950DC" w:rsidP="002150CC">
      <w:pPr>
        <w:ind w:left="227" w:hanging="284"/>
      </w:pPr>
    </w:p>
    <w:p w:rsidR="00A950DC" w:rsidRPr="00381D51" w:rsidRDefault="00A950DC" w:rsidP="002150CC">
      <w:pPr>
        <w:ind w:left="227" w:hanging="284"/>
        <w:rPr>
          <w:i/>
          <w:iCs/>
        </w:rPr>
      </w:pPr>
      <w:r w:rsidRPr="00381D51">
        <w:rPr>
          <w:i/>
          <w:iCs/>
        </w:rPr>
        <w:t>16</w:t>
      </w:r>
      <w:r w:rsidR="00EA586E" w:rsidRPr="00381D51">
        <w:rPr>
          <w:i/>
          <w:iCs/>
        </w:rPr>
        <w:t xml:space="preserve"> </w:t>
      </w:r>
      <w:r w:rsidRPr="00381D51">
        <w:rPr>
          <w:i/>
          <w:iCs/>
        </w:rPr>
        <w:t>Zatím na ně Pavel v Athénách čekal; když shledal, kolik modlářství je v tom městě, velmi ho to znepokojovalo.</w:t>
      </w:r>
    </w:p>
    <w:p w:rsidR="00352045" w:rsidRPr="00A950DC" w:rsidRDefault="0018172A" w:rsidP="002150CC">
      <w:pPr>
        <w:ind w:left="227" w:hanging="284"/>
      </w:pPr>
      <w:r>
        <w:t xml:space="preserve">Římský satirik: </w:t>
      </w:r>
      <w:r w:rsidR="00352045">
        <w:t xml:space="preserve">„Častěji potkáš boha než člověka!“; </w:t>
      </w:r>
      <w:proofErr w:type="spellStart"/>
      <w:r>
        <w:t>Xenofon</w:t>
      </w:r>
      <w:proofErr w:type="spellEnd"/>
      <w:r>
        <w:t>: Athény jsou jeden velký oltář, jedno velké obětiště.</w:t>
      </w:r>
    </w:p>
    <w:p w:rsidR="00A950DC" w:rsidRPr="00A950DC" w:rsidRDefault="00A950DC" w:rsidP="002150CC">
      <w:pPr>
        <w:ind w:left="227" w:hanging="284"/>
      </w:pPr>
    </w:p>
    <w:p w:rsidR="00A950DC" w:rsidRPr="00381D51" w:rsidRDefault="00A950DC" w:rsidP="002150CC">
      <w:pPr>
        <w:ind w:left="227" w:hanging="284"/>
        <w:rPr>
          <w:i/>
          <w:iCs/>
        </w:rPr>
      </w:pPr>
      <w:r w:rsidRPr="00381D51">
        <w:rPr>
          <w:i/>
          <w:iCs/>
        </w:rPr>
        <w:t>17</w:t>
      </w:r>
      <w:r w:rsidR="00EA586E" w:rsidRPr="00381D51">
        <w:rPr>
          <w:i/>
          <w:iCs/>
        </w:rPr>
        <w:t xml:space="preserve"> </w:t>
      </w:r>
      <w:r w:rsidRPr="00381D51">
        <w:rPr>
          <w:i/>
          <w:iCs/>
        </w:rPr>
        <w:t>Proto mluvil v synagóze se židy a s pohany, kteří uvěřili v jediného Boha; a každý den hovořil i na náměstí s lidmi, kteří tam právě byli.</w:t>
      </w:r>
    </w:p>
    <w:p w:rsidR="006601B3" w:rsidRPr="00A950DC" w:rsidRDefault="006601B3" w:rsidP="002150CC">
      <w:pPr>
        <w:ind w:left="227" w:hanging="284"/>
      </w:pPr>
      <w:r>
        <w:t xml:space="preserve">Náměstí – </w:t>
      </w:r>
      <w:r w:rsidR="002B0A2B">
        <w:t xml:space="preserve">Agora, </w:t>
      </w:r>
      <w:r>
        <w:t>tržiště</w:t>
      </w:r>
      <w:r w:rsidR="002B0A2B">
        <w:t xml:space="preserve"> severně od Areopagu</w:t>
      </w:r>
      <w:r>
        <w:t>, centrum společenského života</w:t>
      </w:r>
      <w:r w:rsidR="00352045">
        <w:t xml:space="preserve">; pořád jde nejprve za „bohabojnými“ – má navazovací body. </w:t>
      </w:r>
      <w:r w:rsidR="00381D51">
        <w:t>Navazovací body bude hledat i u „čistokrevných pohanů“</w:t>
      </w:r>
    </w:p>
    <w:p w:rsidR="00A950DC" w:rsidRPr="00A950DC" w:rsidRDefault="00A950DC" w:rsidP="002150CC">
      <w:pPr>
        <w:ind w:left="227" w:hanging="284"/>
      </w:pPr>
    </w:p>
    <w:p w:rsidR="00A950DC" w:rsidRPr="00381D51" w:rsidRDefault="00A950DC" w:rsidP="002150CC">
      <w:pPr>
        <w:ind w:left="227" w:hanging="284"/>
        <w:rPr>
          <w:i/>
          <w:iCs/>
        </w:rPr>
      </w:pPr>
      <w:r w:rsidRPr="00381D51">
        <w:rPr>
          <w:i/>
          <w:iCs/>
        </w:rPr>
        <w:t>18</w:t>
      </w:r>
      <w:r w:rsidR="00EA586E" w:rsidRPr="00381D51">
        <w:rPr>
          <w:i/>
          <w:iCs/>
        </w:rPr>
        <w:t xml:space="preserve"> </w:t>
      </w:r>
      <w:r w:rsidRPr="00381D51">
        <w:rPr>
          <w:i/>
          <w:iCs/>
        </w:rPr>
        <w:t>Rozmlouvali s ním i někteří epikurejští a stoičtí filosofové. Jedni se ptali: "Co nám to chce ten nedovzdělanec vykládat?" Druzí říkali: "Zdá se, že nás chce získat pro cizí božstva." Tak soudili, protože Pavel kázal o Ježíšovi a o zmrtvýchvstání.</w:t>
      </w:r>
    </w:p>
    <w:p w:rsidR="00DE5E63" w:rsidRPr="00A950DC" w:rsidRDefault="00352045" w:rsidP="002150CC">
      <w:pPr>
        <w:ind w:left="227" w:hanging="284"/>
      </w:pPr>
      <w:r>
        <w:t xml:space="preserve">Aby život měl smysl: </w:t>
      </w:r>
      <w:r w:rsidR="00DE5E63">
        <w:t>Epikurejci</w:t>
      </w:r>
      <w:r>
        <w:t xml:space="preserve"> (do 200)</w:t>
      </w:r>
      <w:r w:rsidR="00DE5E63">
        <w:t xml:space="preserve"> = </w:t>
      </w:r>
      <w:r>
        <w:t xml:space="preserve">slast; tady a teď, není posmrtný život, </w:t>
      </w:r>
      <w:r w:rsidR="003A6FC6">
        <w:t xml:space="preserve">svět z náhody a </w:t>
      </w:r>
      <w:r>
        <w:t>bohové se nestarají</w:t>
      </w:r>
      <w:r w:rsidR="0018172A">
        <w:t>; atomy</w:t>
      </w:r>
      <w:r w:rsidR="00DE5E63">
        <w:t>; stoici</w:t>
      </w:r>
      <w:r>
        <w:t xml:space="preserve"> (do 529!)</w:t>
      </w:r>
      <w:r w:rsidR="00DE5E63">
        <w:t xml:space="preserve"> = </w:t>
      </w:r>
      <w:r>
        <w:t xml:space="preserve">přemýšlení; ctnosti, </w:t>
      </w:r>
      <w:r w:rsidR="00DE5E63">
        <w:t>řád</w:t>
      </w:r>
      <w:r>
        <w:t>, osud</w:t>
      </w:r>
      <w:r w:rsidR="0018172A">
        <w:t>, kolečko v soukolí</w:t>
      </w:r>
      <w:r w:rsidR="00DE5E63">
        <w:t xml:space="preserve">; </w:t>
      </w:r>
      <w:r w:rsidR="0018172A">
        <w:t>nedovzdělanec „</w:t>
      </w:r>
      <w:proofErr w:type="spellStart"/>
      <w:r w:rsidR="0018172A">
        <w:t>vyzobávač</w:t>
      </w:r>
      <w:proofErr w:type="spellEnd"/>
      <w:r w:rsidR="0018172A">
        <w:t>“ – pohrdání, špatný začátek pro diskusi</w:t>
      </w:r>
      <w:r w:rsidR="00DC4A30">
        <w:t>; někteří: misie pro cizí božstva zakázána, proto to Pavel pojal jako filosofickou přednášku;</w:t>
      </w:r>
    </w:p>
    <w:p w:rsidR="00A950DC" w:rsidRPr="00A950DC" w:rsidRDefault="00A950DC" w:rsidP="002150CC">
      <w:pPr>
        <w:ind w:left="227" w:hanging="284"/>
      </w:pPr>
    </w:p>
    <w:p w:rsidR="00F1146D" w:rsidRPr="00381D51" w:rsidRDefault="00A950DC" w:rsidP="002150CC">
      <w:pPr>
        <w:ind w:left="227" w:hanging="284"/>
        <w:rPr>
          <w:i/>
          <w:iCs/>
        </w:rPr>
      </w:pPr>
      <w:r w:rsidRPr="00381D51">
        <w:rPr>
          <w:i/>
          <w:iCs/>
        </w:rPr>
        <w:t>19</w:t>
      </w:r>
      <w:r w:rsidR="00EA586E" w:rsidRPr="00381D51">
        <w:rPr>
          <w:i/>
          <w:iCs/>
        </w:rPr>
        <w:t xml:space="preserve"> </w:t>
      </w:r>
      <w:r w:rsidRPr="00381D51">
        <w:rPr>
          <w:i/>
          <w:iCs/>
        </w:rPr>
        <w:t>Pak ho vzali s sebou, dovedli na Areopag a tam mu položili otázku: "Rádi bychom se dověděli, jaké je to tvé nové učení, které šíříš.</w:t>
      </w:r>
      <w:r w:rsidR="00F1146D" w:rsidRPr="00381D51">
        <w:rPr>
          <w:i/>
          <w:iCs/>
        </w:rPr>
        <w:t xml:space="preserve"> </w:t>
      </w:r>
      <w:r w:rsidR="00F1146D" w:rsidRPr="00381D51">
        <w:rPr>
          <w:i/>
          <w:iCs/>
        </w:rPr>
        <w:t>20 Vždyť to, co nám vykládáš, zní velice podivně. Chceme se tedy dovědět, co to je."</w:t>
      </w:r>
    </w:p>
    <w:p w:rsidR="00A950DC" w:rsidRPr="00A950DC" w:rsidRDefault="00DE5E63" w:rsidP="002150CC">
      <w:pPr>
        <w:ind w:left="227" w:hanging="284"/>
      </w:pPr>
      <w:r>
        <w:t xml:space="preserve">Ares = Mars; původně soudní místo; </w:t>
      </w:r>
      <w:r w:rsidR="002150CC">
        <w:t xml:space="preserve">Budova fungující jako </w:t>
      </w:r>
      <w:r w:rsidR="00381D51">
        <w:t>Hyde-Park (život Briana!);</w:t>
      </w:r>
    </w:p>
    <w:p w:rsidR="00A950DC" w:rsidRPr="00A950DC" w:rsidRDefault="00A950DC" w:rsidP="002150CC">
      <w:pPr>
        <w:ind w:left="227" w:hanging="284"/>
      </w:pPr>
    </w:p>
    <w:p w:rsidR="00A950DC" w:rsidRPr="00381D51" w:rsidRDefault="00A950DC" w:rsidP="002150CC">
      <w:pPr>
        <w:ind w:left="227" w:hanging="284"/>
        <w:rPr>
          <w:i/>
          <w:iCs/>
        </w:rPr>
      </w:pPr>
      <w:r w:rsidRPr="00381D51">
        <w:rPr>
          <w:i/>
          <w:iCs/>
        </w:rPr>
        <w:t>21</w:t>
      </w:r>
      <w:r w:rsidR="00EA586E" w:rsidRPr="00381D51">
        <w:rPr>
          <w:i/>
          <w:iCs/>
        </w:rPr>
        <w:t xml:space="preserve"> </w:t>
      </w:r>
      <w:r w:rsidRPr="00381D51">
        <w:rPr>
          <w:i/>
          <w:iCs/>
        </w:rPr>
        <w:t>Všichni Athéňané i cizinci, kteří tam pobývají, ničemu totiž nevěnují tolik času jako tomu, že vykládají a poslouchají něco nového.</w:t>
      </w:r>
    </w:p>
    <w:p w:rsidR="002B0A2B" w:rsidRPr="00A950DC" w:rsidRDefault="002B0A2B" w:rsidP="002150CC">
      <w:pPr>
        <w:ind w:left="227" w:hanging="284"/>
      </w:pPr>
      <w:r>
        <w:t xml:space="preserve">Tak popisuje Athéňany </w:t>
      </w:r>
      <w:r w:rsidR="00381D51">
        <w:t xml:space="preserve"> Thukydides, Aristofanes…, </w:t>
      </w:r>
      <w:r>
        <w:t>Seneca</w:t>
      </w:r>
      <w:r w:rsidR="00352045">
        <w:t xml:space="preserve">: Alexander vzal každému, co kdo měl nejraději. </w:t>
      </w:r>
      <w:proofErr w:type="spellStart"/>
      <w:r w:rsidR="00352045">
        <w:t>Lakedaimoňanům</w:t>
      </w:r>
      <w:proofErr w:type="spellEnd"/>
      <w:r w:rsidR="00352045">
        <w:t xml:space="preserve"> nařídil, že musí sloužit Athéňanům, že musí mlčet!“</w:t>
      </w:r>
    </w:p>
    <w:p w:rsidR="00A950DC" w:rsidRPr="00A950DC" w:rsidRDefault="00A950DC" w:rsidP="002150CC">
      <w:pPr>
        <w:ind w:left="227" w:hanging="284"/>
      </w:pPr>
    </w:p>
    <w:p w:rsidR="00A950DC" w:rsidRPr="00381D51" w:rsidRDefault="00A950DC" w:rsidP="002150CC">
      <w:pPr>
        <w:ind w:left="227" w:hanging="284"/>
        <w:rPr>
          <w:i/>
          <w:iCs/>
        </w:rPr>
      </w:pPr>
      <w:r w:rsidRPr="00381D51">
        <w:rPr>
          <w:i/>
          <w:iCs/>
        </w:rPr>
        <w:t>22</w:t>
      </w:r>
      <w:r w:rsidR="00EA586E" w:rsidRPr="00381D51">
        <w:rPr>
          <w:i/>
          <w:iCs/>
        </w:rPr>
        <w:t xml:space="preserve"> </w:t>
      </w:r>
      <w:r w:rsidRPr="00381D51">
        <w:rPr>
          <w:i/>
          <w:iCs/>
        </w:rPr>
        <w:t>Pavel se tedy postavil doprostřed shromáždění na Areopagu a promluvil: "Athéňané, vidím, že jste v uctívání bohů velice horliví.</w:t>
      </w:r>
      <w:r w:rsidR="00381D51">
        <w:rPr>
          <w:i/>
          <w:iCs/>
        </w:rPr>
        <w:t xml:space="preserve"> </w:t>
      </w:r>
      <w:r w:rsidRPr="00381D51">
        <w:rPr>
          <w:i/>
          <w:iCs/>
        </w:rPr>
        <w:t>23</w:t>
      </w:r>
      <w:r w:rsidR="00EA586E" w:rsidRPr="00381D51">
        <w:rPr>
          <w:i/>
          <w:iCs/>
        </w:rPr>
        <w:t xml:space="preserve"> </w:t>
      </w:r>
      <w:r w:rsidRPr="00381D51">
        <w:rPr>
          <w:i/>
          <w:iCs/>
        </w:rPr>
        <w:t>Když jsem procházel vašimi posvátnými místy a prohlížel si je, nalezl jsem i oltář s nápisem: `Neznámému bohu´. Koho takto uctíváte, a ještě neznáte, toho vám zvěstuji:</w:t>
      </w:r>
    </w:p>
    <w:p w:rsidR="002B0A2B" w:rsidRPr="00A950DC" w:rsidRDefault="002B0A2B" w:rsidP="002150CC">
      <w:pPr>
        <w:ind w:left="227" w:hanging="284"/>
      </w:pPr>
      <w:r>
        <w:t>Takové se dochovaly (spíš v </w:t>
      </w:r>
      <w:proofErr w:type="spellStart"/>
      <w:r>
        <w:t>pl</w:t>
      </w:r>
      <w:proofErr w:type="spellEnd"/>
      <w:r>
        <w:t>.: „neznámým bohům“)</w:t>
      </w:r>
      <w:r w:rsidR="00F1146D">
        <w:t xml:space="preserve">; tady možná pomník z morové rány r. 593AC </w:t>
      </w:r>
      <w:proofErr w:type="spellStart"/>
      <w:r w:rsidR="00F1146D">
        <w:t>Epimenidés</w:t>
      </w:r>
      <w:proofErr w:type="spellEnd"/>
      <w:r w:rsidR="00F1146D">
        <w:t xml:space="preserve"> z </w:t>
      </w:r>
      <w:proofErr w:type="spellStart"/>
      <w:r w:rsidR="00F1146D">
        <w:t>K</w:t>
      </w:r>
      <w:r w:rsidR="00381D51">
        <w:t>nósu</w:t>
      </w:r>
      <w:proofErr w:type="spellEnd"/>
      <w:r w:rsidR="00F1146D">
        <w:t xml:space="preserve"> (spisovatel, věštec – paradox o lhářích) – proti 700 bohů postavil tezi o chy</w:t>
      </w:r>
      <w:r w:rsidR="002150CC">
        <w:t>bějícím mocném</w:t>
      </w:r>
      <w:r w:rsidR="00F1146D">
        <w:t>; zkouška s hladovými ovcemi (nebudou se pást, ale půjdou tam) – nalezena místa, vybudovány oltáře, do týdne mor skončil.</w:t>
      </w:r>
    </w:p>
    <w:p w:rsidR="00A950DC" w:rsidRPr="00A950DC" w:rsidRDefault="00A950DC" w:rsidP="002150CC">
      <w:pPr>
        <w:ind w:left="227" w:hanging="284"/>
      </w:pPr>
    </w:p>
    <w:p w:rsidR="00F1146D" w:rsidRPr="00381D51" w:rsidRDefault="00A950DC" w:rsidP="002150CC">
      <w:pPr>
        <w:ind w:left="227" w:hanging="284"/>
        <w:rPr>
          <w:i/>
          <w:iCs/>
        </w:rPr>
      </w:pPr>
      <w:r w:rsidRPr="00381D51">
        <w:rPr>
          <w:i/>
          <w:iCs/>
        </w:rPr>
        <w:t>24</w:t>
      </w:r>
      <w:r w:rsidR="00EA586E" w:rsidRPr="00381D51">
        <w:rPr>
          <w:i/>
          <w:iCs/>
        </w:rPr>
        <w:t xml:space="preserve"> </w:t>
      </w:r>
      <w:r w:rsidRPr="00381D51">
        <w:rPr>
          <w:i/>
          <w:iCs/>
        </w:rPr>
        <w:t>Bůh, který učinil svět a všechno, co je v něm, ten je pánem nebe i země, a nebydlí v chrámech, které lidé vystavěli,</w:t>
      </w:r>
      <w:r w:rsidR="00F1146D" w:rsidRPr="00381D51">
        <w:rPr>
          <w:i/>
          <w:iCs/>
        </w:rPr>
        <w:t xml:space="preserve"> </w:t>
      </w:r>
      <w:r w:rsidR="00F1146D" w:rsidRPr="00381D51">
        <w:rPr>
          <w:i/>
          <w:iCs/>
        </w:rPr>
        <w:t>25 ani si nedává od lidí sloužit, jako by byl na nich závislý; vždyť je to on sám, který všemu dává život, dech i všechno ostatní.</w:t>
      </w:r>
    </w:p>
    <w:p w:rsidR="003A6FC6" w:rsidRPr="00A950DC" w:rsidRDefault="003A6FC6" w:rsidP="002150CC">
      <w:pPr>
        <w:ind w:left="227" w:hanging="284"/>
      </w:pPr>
      <w:r>
        <w:lastRenderedPageBreak/>
        <w:t>Bůh stvořitel – proti epikurejcům</w:t>
      </w:r>
      <w:r w:rsidR="00381D51">
        <w:t xml:space="preserve"> (náhoda), ale nedává si sloužit – to se jim líbilo (nepotřebuj</w:t>
      </w:r>
      <w:r w:rsidR="002150CC">
        <w:t>e</w:t>
      </w:r>
      <w:r w:rsidR="00381D51">
        <w:t xml:space="preserve"> to)</w:t>
      </w:r>
    </w:p>
    <w:p w:rsidR="00A950DC" w:rsidRPr="00A950DC" w:rsidRDefault="00A950DC" w:rsidP="002150CC">
      <w:pPr>
        <w:ind w:left="227" w:hanging="284"/>
      </w:pPr>
    </w:p>
    <w:p w:rsidR="00A950DC" w:rsidRPr="00381D51" w:rsidRDefault="00A950DC" w:rsidP="002150CC">
      <w:pPr>
        <w:ind w:left="227" w:hanging="284"/>
        <w:rPr>
          <w:i/>
          <w:iCs/>
        </w:rPr>
      </w:pPr>
      <w:r w:rsidRPr="00381D51">
        <w:rPr>
          <w:i/>
          <w:iCs/>
        </w:rPr>
        <w:t>26</w:t>
      </w:r>
      <w:r w:rsidR="00EA586E" w:rsidRPr="00381D51">
        <w:rPr>
          <w:i/>
          <w:iCs/>
        </w:rPr>
        <w:t xml:space="preserve"> </w:t>
      </w:r>
      <w:r w:rsidRPr="00381D51">
        <w:rPr>
          <w:i/>
          <w:iCs/>
        </w:rPr>
        <w:t>On stvořil z jednoho člověka všechno lidstvo, aby přebývalo na povrchu země, určil pevná roční údobí i hranice lidských sídel.</w:t>
      </w:r>
      <w:r w:rsidR="00F1146D" w:rsidRPr="00381D51">
        <w:rPr>
          <w:i/>
          <w:iCs/>
        </w:rPr>
        <w:t xml:space="preserve"> </w:t>
      </w:r>
      <w:r w:rsidRPr="00381D51">
        <w:rPr>
          <w:i/>
          <w:iCs/>
        </w:rPr>
        <w:t>27</w:t>
      </w:r>
      <w:r w:rsidR="00EA586E" w:rsidRPr="00381D51">
        <w:rPr>
          <w:i/>
          <w:iCs/>
        </w:rPr>
        <w:t xml:space="preserve"> </w:t>
      </w:r>
      <w:r w:rsidRPr="00381D51">
        <w:rPr>
          <w:i/>
          <w:iCs/>
        </w:rPr>
        <w:t>Bůh to učinil proto, aby jej lidé hledali, zda by se ho snad nějakým způsobem mohli dopátrat a tak jej nalézt, a přece není od nikoho z nás daleko.</w:t>
      </w:r>
    </w:p>
    <w:p w:rsidR="003A6FC6" w:rsidRPr="00A950DC" w:rsidRDefault="003A6FC6" w:rsidP="002150CC">
      <w:pPr>
        <w:ind w:left="227" w:hanging="284"/>
      </w:pPr>
      <w:r>
        <w:t>Bůh chce být nalezen, ovšem chce být hledán, proto dává stopy (Jeníček a Mařenka)</w:t>
      </w:r>
    </w:p>
    <w:p w:rsidR="00A950DC" w:rsidRPr="00A950DC" w:rsidRDefault="00A950DC" w:rsidP="002150CC">
      <w:pPr>
        <w:ind w:left="227" w:hanging="284"/>
      </w:pPr>
    </w:p>
    <w:p w:rsidR="00A950DC" w:rsidRPr="00381D51" w:rsidRDefault="00A950DC" w:rsidP="002150CC">
      <w:pPr>
        <w:ind w:left="227" w:hanging="284"/>
        <w:rPr>
          <w:i/>
          <w:iCs/>
        </w:rPr>
      </w:pPr>
      <w:r w:rsidRPr="00381D51">
        <w:rPr>
          <w:i/>
          <w:iCs/>
        </w:rPr>
        <w:t>28</w:t>
      </w:r>
      <w:r w:rsidR="00EA586E" w:rsidRPr="00381D51">
        <w:rPr>
          <w:i/>
          <w:iCs/>
        </w:rPr>
        <w:t xml:space="preserve"> </w:t>
      </w:r>
      <w:r w:rsidRPr="00381D51">
        <w:rPr>
          <w:i/>
          <w:iCs/>
        </w:rPr>
        <w:t xml:space="preserve">`Neboť v něm žijeme, pohybujeme se, jsme´, jak to říkají i někteří z vašich básníků: `Vždyť jsme jeho </w:t>
      </w:r>
      <w:proofErr w:type="gramStart"/>
      <w:r w:rsidRPr="00381D51">
        <w:rPr>
          <w:i/>
          <w:iCs/>
        </w:rPr>
        <w:t>děti.´</w:t>
      </w:r>
      <w:proofErr w:type="gramEnd"/>
    </w:p>
    <w:p w:rsidR="00A950DC" w:rsidRDefault="00381D51" w:rsidP="002150CC">
      <w:pPr>
        <w:ind w:left="227" w:hanging="284"/>
      </w:pPr>
      <w:r>
        <w:t xml:space="preserve">Opět </w:t>
      </w:r>
      <w:proofErr w:type="spellStart"/>
      <w:r w:rsidR="002B0A2B">
        <w:t>Epimenides</w:t>
      </w:r>
      <w:proofErr w:type="spellEnd"/>
      <w:r w:rsidR="003A6FC6">
        <w:t xml:space="preserve"> (6</w:t>
      </w:r>
      <w:r>
        <w:t>00</w:t>
      </w:r>
      <w:r w:rsidR="003A6FC6">
        <w:t xml:space="preserve"> AC</w:t>
      </w:r>
      <w:r w:rsidR="00F1146D">
        <w:t xml:space="preserve">; </w:t>
      </w:r>
      <w:r w:rsidR="00F1146D">
        <w:rPr>
          <w:sz w:val="21"/>
          <w:szCs w:val="21"/>
        </w:rPr>
        <w:t xml:space="preserve">„O </w:t>
      </w:r>
      <w:proofErr w:type="spellStart"/>
      <w:r w:rsidR="00F1146D">
        <w:rPr>
          <w:sz w:val="21"/>
          <w:szCs w:val="21"/>
        </w:rPr>
        <w:t>Mínovi</w:t>
      </w:r>
      <w:proofErr w:type="spellEnd"/>
      <w:r w:rsidR="00F1146D">
        <w:rPr>
          <w:sz w:val="21"/>
          <w:szCs w:val="21"/>
        </w:rPr>
        <w:t xml:space="preserve"> a </w:t>
      </w:r>
      <w:proofErr w:type="spellStart"/>
      <w:r w:rsidR="00F1146D">
        <w:rPr>
          <w:sz w:val="21"/>
          <w:szCs w:val="21"/>
        </w:rPr>
        <w:t>Rhadamanthysovi</w:t>
      </w:r>
      <w:proofErr w:type="spellEnd"/>
      <w:r w:rsidR="00F1146D">
        <w:rPr>
          <w:sz w:val="21"/>
          <w:szCs w:val="21"/>
        </w:rPr>
        <w:t>“</w:t>
      </w:r>
      <w:r w:rsidR="003A6FC6">
        <w:t xml:space="preserve">), </w:t>
      </w:r>
      <w:proofErr w:type="spellStart"/>
      <w:r w:rsidR="006601B3">
        <w:t>Aratos</w:t>
      </w:r>
      <w:proofErr w:type="spellEnd"/>
      <w:r w:rsidR="003A6FC6">
        <w:t xml:space="preserve"> (300 AC)</w:t>
      </w:r>
      <w:r w:rsidR="0018172A">
        <w:t xml:space="preserve">: </w:t>
      </w:r>
      <w:r w:rsidR="0018172A">
        <w:t>„Každá ulice, každé tržiště je plné Dia, dokonce každé moře a každý přístav je plný Dia…</w:t>
      </w:r>
      <w:r w:rsidR="0018172A">
        <w:t xml:space="preserve"> </w:t>
      </w:r>
      <w:r w:rsidR="0018172A">
        <w:t>v něm jsme a v něm se pohybujeme“</w:t>
      </w:r>
      <w:r w:rsidR="003A6FC6">
        <w:t xml:space="preserve">; </w:t>
      </w:r>
      <w:r w:rsidR="0018172A">
        <w:t>j</w:t>
      </w:r>
      <w:r w:rsidR="003A6FC6">
        <w:t xml:space="preserve">inde Pavel cituje </w:t>
      </w:r>
      <w:proofErr w:type="spellStart"/>
      <w:r w:rsidR="003A6FC6">
        <w:t>Menanadra</w:t>
      </w:r>
      <w:proofErr w:type="spellEnd"/>
      <w:r w:rsidR="003A6FC6">
        <w:t xml:space="preserve"> (1Kor 15,33), </w:t>
      </w:r>
      <w:proofErr w:type="spellStart"/>
      <w:r w:rsidR="003A6FC6">
        <w:t>Epimenida</w:t>
      </w:r>
      <w:proofErr w:type="spellEnd"/>
      <w:r w:rsidR="003A6FC6">
        <w:t xml:space="preserve"> (</w:t>
      </w:r>
      <w:proofErr w:type="spellStart"/>
      <w:r w:rsidR="003A6FC6">
        <w:t>Tit</w:t>
      </w:r>
      <w:proofErr w:type="spellEnd"/>
      <w:r w:rsidR="003A6FC6">
        <w:t xml:space="preserve"> 1,12) –</w:t>
      </w:r>
      <w:r w:rsidR="002150CC">
        <w:t xml:space="preserve"> Ř</w:t>
      </w:r>
      <w:r w:rsidR="003A6FC6">
        <w:t xml:space="preserve">ekům </w:t>
      </w:r>
      <w:r w:rsidR="002150CC">
        <w:t>Ř</w:t>
      </w:r>
      <w:r w:rsidR="003A6FC6">
        <w:t>ek.  (1Ko 9,20-22 – všem jsem se stal vším)</w:t>
      </w:r>
      <w:r w:rsidR="00F1146D">
        <w:t xml:space="preserve"> </w:t>
      </w:r>
      <w:r w:rsidR="00F1146D">
        <w:t>hledání průsečíků – misie není  vymezení se proti všemu, s čím nesouhlasím (byl znepokojen množstvím modlářství</w:t>
      </w:r>
      <w:r w:rsidR="00F1146D">
        <w:t>);</w:t>
      </w:r>
      <w:r w:rsidR="00836CFB">
        <w:t xml:space="preserve"> Papež František – Pavel je pontifex = stavěč mostů, </w:t>
      </w:r>
      <w:proofErr w:type="spellStart"/>
      <w:r w:rsidR="00836CFB">
        <w:t>inkulturace</w:t>
      </w:r>
      <w:proofErr w:type="spellEnd"/>
      <w:r w:rsidR="00836CFB">
        <w:t xml:space="preserve"> evangelia.</w:t>
      </w:r>
    </w:p>
    <w:p w:rsidR="006601B3" w:rsidRPr="00A950DC" w:rsidRDefault="006601B3" w:rsidP="002150CC">
      <w:pPr>
        <w:ind w:left="227" w:hanging="284"/>
      </w:pPr>
    </w:p>
    <w:p w:rsidR="00A950DC" w:rsidRPr="00381D51" w:rsidRDefault="00A950DC" w:rsidP="002150CC">
      <w:pPr>
        <w:ind w:left="227" w:hanging="284"/>
        <w:rPr>
          <w:i/>
          <w:iCs/>
        </w:rPr>
      </w:pPr>
      <w:r w:rsidRPr="00381D51">
        <w:rPr>
          <w:i/>
          <w:iCs/>
        </w:rPr>
        <w:t>29</w:t>
      </w:r>
      <w:r w:rsidR="00EA586E" w:rsidRPr="00381D51">
        <w:rPr>
          <w:i/>
          <w:iCs/>
        </w:rPr>
        <w:t xml:space="preserve"> </w:t>
      </w:r>
      <w:r w:rsidRPr="00381D51">
        <w:rPr>
          <w:i/>
          <w:iCs/>
        </w:rPr>
        <w:t>Jsme-li tedy Božími dětmi, nemůžeme si myslet, že božstvo se podobá něčemu, co bylo vyrobeno ze zlata, stříbra nebo z kamene lidskou zručností a důmyslem.</w:t>
      </w:r>
    </w:p>
    <w:p w:rsidR="0018172A" w:rsidRPr="00A950DC" w:rsidRDefault="0018172A" w:rsidP="002150CC">
      <w:pPr>
        <w:ind w:left="227" w:hanging="284"/>
      </w:pPr>
      <w:r>
        <w:t>Bůh nemůže být nalezen skrze lidské dílo (sochy)</w:t>
      </w:r>
      <w:r w:rsidR="00381D51">
        <w:t xml:space="preserve"> –</w:t>
      </w:r>
      <w:r w:rsidR="002150CC">
        <w:t xml:space="preserve"> všichni</w:t>
      </w:r>
      <w:r w:rsidR="00381D51">
        <w:t xml:space="preserve"> rozumí, pohanství nebylo hloupé</w:t>
      </w:r>
    </w:p>
    <w:p w:rsidR="00A950DC" w:rsidRPr="00A950DC" w:rsidRDefault="00A950DC" w:rsidP="002150CC">
      <w:pPr>
        <w:ind w:left="227" w:hanging="284"/>
      </w:pPr>
    </w:p>
    <w:p w:rsidR="00A950DC" w:rsidRPr="00381D51" w:rsidRDefault="00A950DC" w:rsidP="002150CC">
      <w:pPr>
        <w:ind w:left="227" w:hanging="284"/>
        <w:rPr>
          <w:i/>
          <w:iCs/>
        </w:rPr>
      </w:pPr>
      <w:r w:rsidRPr="00381D51">
        <w:rPr>
          <w:i/>
          <w:iCs/>
        </w:rPr>
        <w:t>30</w:t>
      </w:r>
      <w:r w:rsidR="00EA586E" w:rsidRPr="00381D51">
        <w:rPr>
          <w:i/>
          <w:iCs/>
        </w:rPr>
        <w:t xml:space="preserve"> </w:t>
      </w:r>
      <w:r w:rsidRPr="00381D51">
        <w:rPr>
          <w:i/>
          <w:iCs/>
        </w:rPr>
        <w:t>Bůh však prominul lidem dobu, kdy to ještě nemohli pochopit, a nyní zvěstuje všem, ať jsou kdekoliv, aby této neznalosti litovali a obrátili se k němu.</w:t>
      </w:r>
    </w:p>
    <w:p w:rsidR="00081808" w:rsidRPr="00A950DC" w:rsidRDefault="00081808" w:rsidP="002150CC">
      <w:pPr>
        <w:ind w:left="227" w:hanging="284"/>
      </w:pPr>
      <w:r>
        <w:t xml:space="preserve">Nemohli pochopit – lidstvo se vyvíjí. </w:t>
      </w:r>
      <w:r w:rsidR="002150CC">
        <w:t xml:space="preserve">Boží pedagogika: </w:t>
      </w:r>
      <w:r>
        <w:t xml:space="preserve">Bůh mluví k lidem v různých etapách různě ne proto, že by se on měnil, ale protože se mění lidstvo: </w:t>
      </w:r>
      <w:proofErr w:type="spellStart"/>
      <w:r>
        <w:t>Jz</w:t>
      </w:r>
      <w:proofErr w:type="spellEnd"/>
      <w:r>
        <w:t>, etický zlom, mnohoženství, příchod JK…; ne co říkal tehdy, ale co by řekl dnes – WWJD!</w:t>
      </w:r>
      <w:r w:rsidR="00F1146D">
        <w:t>; opět – Pavel nestraší soudem, ale zvěstuje milosrdného Boha</w:t>
      </w:r>
    </w:p>
    <w:p w:rsidR="00A950DC" w:rsidRPr="00A950DC" w:rsidRDefault="00A950DC" w:rsidP="002150CC">
      <w:pPr>
        <w:ind w:left="227" w:hanging="284"/>
      </w:pPr>
    </w:p>
    <w:p w:rsidR="00A950DC" w:rsidRPr="00381D51" w:rsidRDefault="00A950DC" w:rsidP="002150CC">
      <w:pPr>
        <w:ind w:left="227" w:hanging="284"/>
        <w:rPr>
          <w:i/>
          <w:iCs/>
        </w:rPr>
      </w:pPr>
      <w:r w:rsidRPr="00381D51">
        <w:rPr>
          <w:i/>
          <w:iCs/>
        </w:rPr>
        <w:t>31</w:t>
      </w:r>
      <w:r w:rsidR="00EA586E" w:rsidRPr="00381D51">
        <w:rPr>
          <w:i/>
          <w:iCs/>
        </w:rPr>
        <w:t xml:space="preserve"> </w:t>
      </w:r>
      <w:r w:rsidRPr="00381D51">
        <w:rPr>
          <w:i/>
          <w:iCs/>
        </w:rPr>
        <w:t>Neboť ustanovil den, v němž bude spravedlivě soudit celý svět skrze muže, kterého k tomu určil. Všem lidem o tom poskytl důkaz, když jej vzkřísil z mrtvých."</w:t>
      </w:r>
      <w:r w:rsidR="00F1146D" w:rsidRPr="00381D51">
        <w:rPr>
          <w:i/>
          <w:iCs/>
        </w:rPr>
        <w:t xml:space="preserve"> </w:t>
      </w:r>
      <w:r w:rsidRPr="00381D51">
        <w:rPr>
          <w:i/>
          <w:iCs/>
        </w:rPr>
        <w:t>32</w:t>
      </w:r>
      <w:r w:rsidR="00EA586E" w:rsidRPr="00381D51">
        <w:rPr>
          <w:i/>
          <w:iCs/>
        </w:rPr>
        <w:t xml:space="preserve"> </w:t>
      </w:r>
      <w:r w:rsidRPr="00381D51">
        <w:rPr>
          <w:i/>
          <w:iCs/>
        </w:rPr>
        <w:t>Jakmile uslyšeli o vzkříšení z mrtvých, jedni se mu začali smát a druzí řekli: "Rádi si tě poslechneme, ale až někdy jindy."</w:t>
      </w:r>
    </w:p>
    <w:p w:rsidR="0018172A" w:rsidRPr="00A950DC" w:rsidRDefault="00F1146D" w:rsidP="002150CC">
      <w:pPr>
        <w:ind w:left="227" w:hanging="284"/>
      </w:pPr>
      <w:r>
        <w:t>Nelze se zastavit jen na tom, co máme společné; o</w:t>
      </w:r>
      <w:r w:rsidR="0018172A">
        <w:t>ba proudy proti (stoici – tělo je hrob duše)</w:t>
      </w:r>
    </w:p>
    <w:p w:rsidR="00A950DC" w:rsidRPr="00A950DC" w:rsidRDefault="00A950DC" w:rsidP="002150CC">
      <w:pPr>
        <w:ind w:left="227" w:hanging="284"/>
      </w:pPr>
    </w:p>
    <w:p w:rsidR="00252374" w:rsidRPr="00381D51" w:rsidRDefault="00A950DC" w:rsidP="002150CC">
      <w:pPr>
        <w:ind w:left="227" w:hanging="284"/>
        <w:rPr>
          <w:i/>
          <w:iCs/>
        </w:rPr>
      </w:pPr>
      <w:r w:rsidRPr="00381D51">
        <w:rPr>
          <w:i/>
          <w:iCs/>
        </w:rPr>
        <w:t>33</w:t>
      </w:r>
      <w:r w:rsidR="00EA586E" w:rsidRPr="00381D51">
        <w:rPr>
          <w:i/>
          <w:iCs/>
        </w:rPr>
        <w:t xml:space="preserve"> </w:t>
      </w:r>
      <w:r w:rsidRPr="00381D51">
        <w:rPr>
          <w:i/>
          <w:iCs/>
        </w:rPr>
        <w:t>A tak Pavel od nich odešel.</w:t>
      </w:r>
      <w:r w:rsidR="00381D51" w:rsidRPr="00381D51">
        <w:rPr>
          <w:i/>
          <w:iCs/>
        </w:rPr>
        <w:t xml:space="preserve"> </w:t>
      </w:r>
      <w:r w:rsidRPr="00381D51">
        <w:rPr>
          <w:i/>
          <w:iCs/>
        </w:rPr>
        <w:t>34</w:t>
      </w:r>
      <w:r w:rsidR="00EA586E" w:rsidRPr="00381D51">
        <w:rPr>
          <w:i/>
          <w:iCs/>
        </w:rPr>
        <w:t xml:space="preserve"> </w:t>
      </w:r>
      <w:r w:rsidRPr="00381D51">
        <w:rPr>
          <w:i/>
          <w:iCs/>
        </w:rPr>
        <w:t xml:space="preserve">Někteří se však k němu připojili a uvěřili; mezi nimi byl i </w:t>
      </w:r>
      <w:proofErr w:type="spellStart"/>
      <w:r w:rsidRPr="00381D51">
        <w:rPr>
          <w:i/>
          <w:iCs/>
        </w:rPr>
        <w:t>Dionysios</w:t>
      </w:r>
      <w:proofErr w:type="spellEnd"/>
      <w:r w:rsidRPr="00381D51">
        <w:rPr>
          <w:i/>
          <w:iCs/>
        </w:rPr>
        <w:t xml:space="preserve"> z Areopagu, žena jménem </w:t>
      </w:r>
      <w:proofErr w:type="spellStart"/>
      <w:r w:rsidRPr="00381D51">
        <w:rPr>
          <w:i/>
          <w:iCs/>
        </w:rPr>
        <w:t>Damaris</w:t>
      </w:r>
      <w:proofErr w:type="spellEnd"/>
      <w:r w:rsidRPr="00381D51">
        <w:rPr>
          <w:i/>
          <w:iCs/>
        </w:rPr>
        <w:t xml:space="preserve"> a s nimi ještě jiní.</w:t>
      </w:r>
    </w:p>
    <w:p w:rsidR="002B0A2B" w:rsidRDefault="002B0A2B" w:rsidP="002150CC">
      <w:pPr>
        <w:ind w:left="227" w:hanging="284"/>
      </w:pPr>
      <w:proofErr w:type="spellStart"/>
      <w:r>
        <w:t>Dionysios</w:t>
      </w:r>
      <w:proofErr w:type="spellEnd"/>
      <w:r>
        <w:t xml:space="preserve"> podle tradice první athénský biskup (</w:t>
      </w:r>
      <w:proofErr w:type="spellStart"/>
      <w:r>
        <w:t>Pseudodionysios</w:t>
      </w:r>
      <w:proofErr w:type="spellEnd"/>
      <w:r>
        <w:t xml:space="preserve"> </w:t>
      </w:r>
      <w:proofErr w:type="spellStart"/>
      <w:r>
        <w:t>Areopagita</w:t>
      </w:r>
      <w:proofErr w:type="spellEnd"/>
      <w:r>
        <w:t xml:space="preserve"> – mysticko-teologický spis 5. století)</w:t>
      </w:r>
      <w:r w:rsidR="00C42E1E">
        <w:t>; dobrá (Pavel to dělal), nebo špatná (neměl valný úspěch) misijní metoda?</w:t>
      </w:r>
    </w:p>
    <w:p w:rsidR="0018172A" w:rsidRDefault="0018172A" w:rsidP="006B19F6">
      <w:pPr>
        <w:ind w:left="227" w:firstLine="481"/>
      </w:pPr>
      <w:r>
        <w:t xml:space="preserve">Kritika: </w:t>
      </w:r>
      <w:r>
        <w:t xml:space="preserve">1. </w:t>
      </w:r>
      <w:r w:rsidR="002150CC">
        <w:t>Z</w:t>
      </w:r>
      <w:r>
        <w:t>a modloslužbu</w:t>
      </w:r>
      <w:r w:rsidR="002150CC">
        <w:t xml:space="preserve"> („</w:t>
      </w:r>
      <w:r>
        <w:t>horliví v uctívání bohů</w:t>
      </w:r>
      <w:r w:rsidR="002150CC">
        <w:t xml:space="preserve">“) </w:t>
      </w:r>
      <w:r>
        <w:t xml:space="preserve">měl napomenout, nikoli skoro chválit! 2. Nemluví o Ježíši. 3. Ani jednou necituje Bibli, navíc místo Bible cituje jejich básníky. </w:t>
      </w:r>
      <w:r w:rsidR="002150CC">
        <w:t xml:space="preserve">(Kázat o lásce na Máchův </w:t>
      </w:r>
      <w:r>
        <w:t>Máj</w:t>
      </w:r>
      <w:r w:rsidR="002150CC">
        <w:t>)</w:t>
      </w:r>
      <w:r>
        <w:t xml:space="preserve">. 4. Zevšeobecňuje spásu, když říká, že jsme jeho děti – jinde přece čteme, že až ti kdo uvěří, dostanou moc stát se jeho dětmi. 5. Ani jednou nemluví o hříchu. 6. </w:t>
      </w:r>
      <w:r w:rsidR="002150CC">
        <w:t xml:space="preserve">Jde </w:t>
      </w:r>
      <w:r>
        <w:t xml:space="preserve">na ruku stoickým filozofům, když cituje, že v něm jsme a žijeme a pohybujeme se. I oni hovořili o věčném logu, rozumu, řádu, věčném zákonu, v kterém žijeme a v kterém se pohybujeme. 7. </w:t>
      </w:r>
      <w:r w:rsidR="002150CC">
        <w:t>Je to hnusné pohanské místo – měl je pozvat do modlitebny</w:t>
      </w:r>
      <w:r>
        <w:t>.  8. Problematické je i tvrzení, že jednoho dne bude spravedlivě soudit celý svět skrze muže, který k tomu byl určen. Není zde ani slovo o tom, že Ježíš, který bude soudit svět je Bůh, nejen muž a tedy člověk.</w:t>
      </w:r>
      <w:r w:rsidR="006B19F6">
        <w:t xml:space="preserve"> (J2 – na svatbu Ježíš chodit neměl!)</w:t>
      </w:r>
    </w:p>
    <w:p w:rsidR="00A950DC" w:rsidRPr="00A950DC" w:rsidRDefault="00A950DC" w:rsidP="002150CC">
      <w:pPr>
        <w:ind w:left="227" w:hanging="284"/>
      </w:pPr>
    </w:p>
    <w:p w:rsidR="00A950DC" w:rsidRPr="00A950DC" w:rsidRDefault="00A950DC" w:rsidP="002150CC">
      <w:pPr>
        <w:ind w:left="227" w:hanging="284"/>
      </w:pPr>
      <w:r w:rsidRPr="00A950DC">
        <w:lastRenderedPageBreak/>
        <w:t>Skutky apoštolské 18:</w:t>
      </w:r>
    </w:p>
    <w:p w:rsidR="00A950DC" w:rsidRPr="00A950DC" w:rsidRDefault="00A950DC" w:rsidP="002150CC">
      <w:pPr>
        <w:ind w:left="227" w:hanging="284"/>
      </w:pPr>
    </w:p>
    <w:p w:rsidR="00A950DC" w:rsidRPr="00381D51" w:rsidRDefault="00A950DC" w:rsidP="002150CC">
      <w:pPr>
        <w:ind w:left="227" w:hanging="284"/>
        <w:rPr>
          <w:i/>
          <w:iCs/>
        </w:rPr>
      </w:pPr>
      <w:r w:rsidRPr="00381D51">
        <w:rPr>
          <w:i/>
          <w:iCs/>
        </w:rPr>
        <w:t>1</w:t>
      </w:r>
      <w:r w:rsidR="00EA586E" w:rsidRPr="00381D51">
        <w:rPr>
          <w:i/>
          <w:iCs/>
        </w:rPr>
        <w:t xml:space="preserve"> </w:t>
      </w:r>
      <w:r w:rsidRPr="00381D51">
        <w:rPr>
          <w:i/>
          <w:iCs/>
        </w:rPr>
        <w:t xml:space="preserve">Potom odešel Pavel z Athén a přišel do </w:t>
      </w:r>
      <w:proofErr w:type="spellStart"/>
      <w:r w:rsidRPr="00381D51">
        <w:rPr>
          <w:i/>
          <w:iCs/>
        </w:rPr>
        <w:t>Korintu</w:t>
      </w:r>
      <w:proofErr w:type="spellEnd"/>
      <w:r w:rsidRPr="00381D51">
        <w:rPr>
          <w:i/>
          <w:iCs/>
        </w:rPr>
        <w:t>.</w:t>
      </w:r>
    </w:p>
    <w:p w:rsidR="006601B3" w:rsidRPr="00A950DC" w:rsidRDefault="00DC4A30" w:rsidP="002150CC">
      <w:pPr>
        <w:ind w:left="227" w:hanging="284"/>
      </w:pPr>
      <w:r>
        <w:t>Mezi intelektuály nevalný úspěch – v </w:t>
      </w:r>
      <w:proofErr w:type="spellStart"/>
      <w:r>
        <w:t>Korintě</w:t>
      </w:r>
      <w:proofErr w:type="spellEnd"/>
      <w:r>
        <w:t xml:space="preserve"> zřetelně větší – jaký byl?</w:t>
      </w:r>
      <w:r>
        <w:t xml:space="preserve"> </w:t>
      </w:r>
      <w:r w:rsidR="006601B3">
        <w:t xml:space="preserve">Hlavní město provincie </w:t>
      </w:r>
      <w:proofErr w:type="spellStart"/>
      <w:r w:rsidR="006601B3">
        <w:t>Acha</w:t>
      </w:r>
      <w:r w:rsidR="00FD08B3">
        <w:t>i</w:t>
      </w:r>
      <w:r w:rsidR="006601B3">
        <w:t>a</w:t>
      </w:r>
      <w:proofErr w:type="spellEnd"/>
      <w:r w:rsidR="00FD08B3">
        <w:t xml:space="preserve">, </w:t>
      </w:r>
      <w:r w:rsidR="002B0A2B">
        <w:t>k</w:t>
      </w:r>
      <w:r w:rsidR="00FD08B3">
        <w:t xml:space="preserve">vetoucí </w:t>
      </w:r>
      <w:r>
        <w:t>moderní (</w:t>
      </w:r>
      <w:proofErr w:type="spellStart"/>
      <w:r>
        <w:t>Ceasar</w:t>
      </w:r>
      <w:proofErr w:type="spellEnd"/>
      <w:r>
        <w:t xml:space="preserve"> před 100 lety) </w:t>
      </w:r>
      <w:r w:rsidR="00FD08B3">
        <w:t>velkoměsto</w:t>
      </w:r>
      <w:r>
        <w:t xml:space="preserve"> (600 tisíc obyvatel, silná židovská komunita)</w:t>
      </w:r>
      <w:r w:rsidR="00FD08B3">
        <w:t xml:space="preserve">, středisko obchodu, </w:t>
      </w:r>
      <w:r w:rsidR="00C42E1E">
        <w:t>Afroditin chrám centrem kultické prostituce</w:t>
      </w:r>
      <w:r>
        <w:t xml:space="preserve"> „</w:t>
      </w:r>
      <w:proofErr w:type="spellStart"/>
      <w:r>
        <w:t>korintář</w:t>
      </w:r>
      <w:proofErr w:type="spellEnd"/>
      <w:r>
        <w:t>“ = kuplíř</w:t>
      </w:r>
      <w:r w:rsidR="00C42E1E">
        <w:t xml:space="preserve">; </w:t>
      </w:r>
    </w:p>
    <w:p w:rsidR="00A950DC" w:rsidRPr="00A950DC" w:rsidRDefault="00A950DC" w:rsidP="002150CC">
      <w:pPr>
        <w:ind w:left="227" w:hanging="284"/>
      </w:pPr>
    </w:p>
    <w:p w:rsidR="00FD08B3" w:rsidRPr="00381D51" w:rsidRDefault="00A950DC" w:rsidP="002150CC">
      <w:pPr>
        <w:ind w:left="227" w:hanging="284"/>
        <w:rPr>
          <w:i/>
          <w:iCs/>
        </w:rPr>
      </w:pPr>
      <w:r w:rsidRPr="00381D51">
        <w:rPr>
          <w:i/>
          <w:iCs/>
        </w:rPr>
        <w:t>2</w:t>
      </w:r>
      <w:r w:rsidR="00EA586E" w:rsidRPr="00381D51">
        <w:rPr>
          <w:i/>
          <w:iCs/>
        </w:rPr>
        <w:t xml:space="preserve"> </w:t>
      </w:r>
      <w:r w:rsidRPr="00381D51">
        <w:rPr>
          <w:i/>
          <w:iCs/>
        </w:rPr>
        <w:t xml:space="preserve">Tam se setkal s jedním Židem, který se jmenoval </w:t>
      </w:r>
      <w:proofErr w:type="spellStart"/>
      <w:r w:rsidRPr="00381D51">
        <w:rPr>
          <w:i/>
          <w:iCs/>
        </w:rPr>
        <w:t>Akvila</w:t>
      </w:r>
      <w:proofErr w:type="spellEnd"/>
      <w:r w:rsidRPr="00381D51">
        <w:rPr>
          <w:i/>
          <w:iCs/>
        </w:rPr>
        <w:t xml:space="preserve"> a pocházel z Pontu. Nedávno přišel se svou manželkou Priscillou z Itálie, protože císař Klaudius vydal rozkaz, aby všichni Židé opustili Řím. </w:t>
      </w:r>
    </w:p>
    <w:p w:rsidR="00FD08B3" w:rsidRPr="00A950DC" w:rsidRDefault="00FD08B3" w:rsidP="002150CC">
      <w:pPr>
        <w:ind w:left="227" w:hanging="284"/>
      </w:pPr>
      <w:r>
        <w:t xml:space="preserve">Pons – Z Malé Asie; Klaudius (41-54 PC) 49/50 vykázal  Židy z Říma </w:t>
      </w:r>
      <w:r w:rsidR="002B0A2B">
        <w:t xml:space="preserve">(zmiňuje </w:t>
      </w:r>
      <w:proofErr w:type="spellStart"/>
      <w:r w:rsidR="002B0A2B">
        <w:t>Suetonius</w:t>
      </w:r>
      <w:proofErr w:type="spellEnd"/>
      <w:r w:rsidR="002B0A2B">
        <w:t xml:space="preserve">) </w:t>
      </w:r>
      <w:r>
        <w:t>pro rušení pořádku a pokoje, křesťané vnímání jako součást</w:t>
      </w:r>
      <w:r w:rsidR="007E1ECE">
        <w:t xml:space="preserve"> (ale jinak to bylo praktické – povolené náboženství!)</w:t>
      </w:r>
      <w:r>
        <w:t xml:space="preserve">; </w:t>
      </w:r>
      <w:proofErr w:type="spellStart"/>
      <w:r w:rsidR="002B0A2B">
        <w:t>Akvila</w:t>
      </w:r>
      <w:proofErr w:type="spellEnd"/>
      <w:r w:rsidR="002B0A2B">
        <w:t xml:space="preserve"> a Priscilla – možná křesťané před setkáním s Pavlem, </w:t>
      </w:r>
    </w:p>
    <w:p w:rsidR="00FD08B3" w:rsidRDefault="00FD08B3" w:rsidP="002150CC">
      <w:pPr>
        <w:ind w:left="227" w:hanging="284"/>
      </w:pPr>
    </w:p>
    <w:p w:rsidR="00A950DC" w:rsidRPr="00381D51" w:rsidRDefault="00FD08B3" w:rsidP="002150CC">
      <w:pPr>
        <w:ind w:left="227" w:hanging="284"/>
        <w:rPr>
          <w:i/>
          <w:iCs/>
        </w:rPr>
      </w:pPr>
      <w:r w:rsidRPr="00381D51">
        <w:rPr>
          <w:i/>
          <w:iCs/>
        </w:rPr>
        <w:t>Pavel se s nimi sblížil,</w:t>
      </w:r>
      <w:r w:rsidRPr="00381D51">
        <w:rPr>
          <w:i/>
          <w:iCs/>
        </w:rPr>
        <w:t xml:space="preserve"> </w:t>
      </w:r>
      <w:r w:rsidR="00A950DC" w:rsidRPr="00381D51">
        <w:rPr>
          <w:i/>
          <w:iCs/>
        </w:rPr>
        <w:t>3</w:t>
      </w:r>
      <w:r w:rsidR="00EA586E" w:rsidRPr="00381D51">
        <w:rPr>
          <w:i/>
          <w:iCs/>
        </w:rPr>
        <w:t xml:space="preserve"> </w:t>
      </w:r>
      <w:r w:rsidR="00A950DC" w:rsidRPr="00381D51">
        <w:rPr>
          <w:i/>
          <w:iCs/>
        </w:rPr>
        <w:t>zůstal u nich a pracoval s nimi, poněvadž měli stejné řemeslo - dělali stany.</w:t>
      </w:r>
    </w:p>
    <w:p w:rsidR="00FD08B3" w:rsidRPr="00A950DC" w:rsidRDefault="00FD08B3" w:rsidP="002150CC">
      <w:pPr>
        <w:ind w:left="227" w:hanging="284"/>
      </w:pPr>
      <w:r>
        <w:t>Z</w:t>
      </w:r>
      <w:r w:rsidR="00C42E1E">
        <w:t> </w:t>
      </w:r>
      <w:r>
        <w:t>tkanin</w:t>
      </w:r>
      <w:r w:rsidR="00C42E1E">
        <w:t xml:space="preserve"> </w:t>
      </w:r>
      <w:r w:rsidR="007E1ECE">
        <w:t>(stříhat látku utkanou z kozí srsti)</w:t>
      </w:r>
      <w:r>
        <w:t>, nebo spíš z</w:t>
      </w:r>
      <w:r w:rsidR="007E1ECE">
        <w:t> </w:t>
      </w:r>
      <w:r>
        <w:t>kůží</w:t>
      </w:r>
      <w:r w:rsidR="007E1ECE">
        <w:t xml:space="preserve"> (stanař = koželuh), </w:t>
      </w:r>
      <w:r w:rsidR="00081808">
        <w:t>a</w:t>
      </w:r>
      <w:r w:rsidR="007E1ECE">
        <w:t>rmáda – vojáci bydleli ve stanech.</w:t>
      </w:r>
      <w:r w:rsidR="006B19F6">
        <w:t xml:space="preserve"> </w:t>
      </w:r>
      <w:proofErr w:type="spellStart"/>
      <w:r w:rsidR="006B19F6">
        <w:t>Kral</w:t>
      </w:r>
      <w:proofErr w:type="spellEnd"/>
      <w:r w:rsidR="006B19F6">
        <w:t>.: jakž nej</w:t>
      </w:r>
      <w:r w:rsidR="00081808">
        <w:t>e</w:t>
      </w:r>
      <w:r w:rsidR="006B19F6">
        <w:t>d</w:t>
      </w:r>
      <w:r w:rsidR="00081808">
        <w:t xml:space="preserve">ni vykládají, některého z těch, tj., </w:t>
      </w:r>
      <w:proofErr w:type="spellStart"/>
      <w:r w:rsidR="00081808">
        <w:t>tkadlčovského</w:t>
      </w:r>
      <w:proofErr w:type="spellEnd"/>
      <w:r w:rsidR="00081808">
        <w:t xml:space="preserve">, ševcovského, krejčířského, kožišnického. Nebo za toho času byl obyčej z kůží, neb jakž někteří praví z kožišin, stany dělati. Ale </w:t>
      </w:r>
      <w:proofErr w:type="spellStart"/>
      <w:r w:rsidR="00081808">
        <w:t>jakéhoťkoli</w:t>
      </w:r>
      <w:proofErr w:type="spellEnd"/>
      <w:r w:rsidR="00081808">
        <w:t xml:space="preserve"> řemesla byl, vždy se to vidí, </w:t>
      </w:r>
      <w:proofErr w:type="spellStart"/>
      <w:r w:rsidR="00081808">
        <w:t>žeť</w:t>
      </w:r>
      <w:proofErr w:type="spellEnd"/>
      <w:r w:rsidR="00081808">
        <w:t xml:space="preserve"> raději svýma rukama se živil, nežli by posluchačům k obtížení byl.</w:t>
      </w:r>
    </w:p>
    <w:p w:rsidR="00A950DC" w:rsidRPr="00A950DC" w:rsidRDefault="00A950DC" w:rsidP="002150CC">
      <w:pPr>
        <w:ind w:left="227" w:hanging="284"/>
      </w:pPr>
    </w:p>
    <w:p w:rsidR="00A950DC" w:rsidRPr="00381D51" w:rsidRDefault="00A950DC" w:rsidP="002150CC">
      <w:pPr>
        <w:ind w:left="227" w:hanging="284"/>
        <w:rPr>
          <w:i/>
          <w:iCs/>
        </w:rPr>
      </w:pPr>
      <w:r w:rsidRPr="00381D51">
        <w:rPr>
          <w:i/>
          <w:iCs/>
        </w:rPr>
        <w:t>4</w:t>
      </w:r>
      <w:r w:rsidR="00EA586E" w:rsidRPr="00381D51">
        <w:rPr>
          <w:i/>
          <w:iCs/>
        </w:rPr>
        <w:t xml:space="preserve"> </w:t>
      </w:r>
      <w:r w:rsidRPr="00381D51">
        <w:rPr>
          <w:i/>
          <w:iCs/>
        </w:rPr>
        <w:t>Každou sobotu mluvil v synagóze a snažil se získat židy i pohany.</w:t>
      </w:r>
    </w:p>
    <w:p w:rsidR="00381D51" w:rsidRPr="00A950DC" w:rsidRDefault="00381D51" w:rsidP="002150CC">
      <w:pPr>
        <w:ind w:left="227" w:hanging="284"/>
      </w:pPr>
      <w:r>
        <w:t>Klasický začátek Pavlovy práce; pohany („</w:t>
      </w:r>
      <w:r w:rsidR="006B19F6">
        <w:t>Ř</w:t>
      </w:r>
      <w:r>
        <w:t xml:space="preserve">eky“) – v synagoze </w:t>
      </w:r>
      <w:r w:rsidR="006B19F6">
        <w:t xml:space="preserve">určitě </w:t>
      </w:r>
      <w:r>
        <w:t>bohabojní</w:t>
      </w:r>
    </w:p>
    <w:p w:rsidR="00A950DC" w:rsidRPr="00A950DC" w:rsidRDefault="00A950DC" w:rsidP="002150CC">
      <w:pPr>
        <w:ind w:left="227" w:hanging="284"/>
      </w:pPr>
    </w:p>
    <w:p w:rsidR="00A950DC" w:rsidRPr="00381D51" w:rsidRDefault="00A950DC" w:rsidP="002150CC">
      <w:pPr>
        <w:ind w:left="227" w:hanging="284"/>
        <w:rPr>
          <w:i/>
          <w:iCs/>
        </w:rPr>
      </w:pPr>
      <w:proofErr w:type="gramStart"/>
      <w:r w:rsidRPr="00381D51">
        <w:rPr>
          <w:i/>
          <w:iCs/>
        </w:rPr>
        <w:t>5</w:t>
      </w:r>
      <w:r w:rsidR="00EA586E" w:rsidRPr="00381D51">
        <w:rPr>
          <w:i/>
          <w:iCs/>
        </w:rPr>
        <w:t xml:space="preserve"> </w:t>
      </w:r>
      <w:r w:rsidRPr="00381D51">
        <w:rPr>
          <w:i/>
          <w:iCs/>
        </w:rPr>
        <w:t>A když</w:t>
      </w:r>
      <w:proofErr w:type="gramEnd"/>
      <w:r w:rsidRPr="00381D51">
        <w:rPr>
          <w:i/>
          <w:iCs/>
        </w:rPr>
        <w:t xml:space="preserve"> přišli z Makedonie </w:t>
      </w:r>
      <w:proofErr w:type="spellStart"/>
      <w:r w:rsidRPr="00381D51">
        <w:rPr>
          <w:i/>
          <w:iCs/>
        </w:rPr>
        <w:t>Silas</w:t>
      </w:r>
      <w:proofErr w:type="spellEnd"/>
      <w:r w:rsidRPr="00381D51">
        <w:rPr>
          <w:i/>
          <w:iCs/>
        </w:rPr>
        <w:t xml:space="preserve"> a Timoteus, věnoval se Pavel zcela kázání a dokazoval židům, že Ježíš je zaslíbený Mesiáš.</w:t>
      </w:r>
    </w:p>
    <w:p w:rsidR="008417F1" w:rsidRPr="00A950DC" w:rsidRDefault="00FD08B3" w:rsidP="002150CC">
      <w:pPr>
        <w:ind w:left="227" w:hanging="284"/>
      </w:pPr>
      <w:r>
        <w:t>Přišli z </w:t>
      </w:r>
      <w:proofErr w:type="spellStart"/>
      <w:r>
        <w:t>Tesaloniky</w:t>
      </w:r>
      <w:proofErr w:type="spellEnd"/>
      <w:r>
        <w:t xml:space="preserve"> a přinesli dobré zprávy (1</w:t>
      </w:r>
      <w:r>
        <w:t>Tes</w:t>
      </w:r>
      <w:r>
        <w:t xml:space="preserve"> </w:t>
      </w:r>
      <w:r>
        <w:t>3</w:t>
      </w:r>
      <w:r>
        <w:t>,</w:t>
      </w:r>
      <w:r>
        <w:t>1</w:t>
      </w:r>
      <w:r>
        <w:t>-6</w:t>
      </w:r>
      <w:r>
        <w:t xml:space="preserve">  </w:t>
      </w:r>
      <w:r w:rsidRPr="00FD08B3">
        <w:rPr>
          <w:i/>
          <w:iCs/>
        </w:rPr>
        <w:t>Když jsme to již nemohli déle vydržet, rozhodli jsme se zůstat v Athénách sami a poslali jsme Timotea, našeho bratra a Božího spolupracovníka v evangeliu Kristově, aby vás utvrdil a povzbudil ve vaší víře, aby se nikdo nedal zviklat v těchto souženích; neboť sami víte, že to je náš úděl. Když jsme byli u vás, předpovídali jsme vám, že na nás přijdou soužení; a to se také, jak vidíte, stalo. A tak když jsem to již déle nemohl vydržet, poslal jsem Timotea, abych poznal vaši víru, zdali vás snad pokušitel nesvedl, takže by naše námaha vyšla naprázdno. Nyní však přišel Timoteus od vás a přinesl radostnou zprávu o vaší víře a lásce i o tom, jak na nás stále v dobrém vzpomínáte a toužíte nás spatřit stejně jako my vás.</w:t>
      </w:r>
      <w:r>
        <w:t>)</w:t>
      </w:r>
      <w:r w:rsidR="00081808">
        <w:t xml:space="preserve"> </w:t>
      </w:r>
      <w:proofErr w:type="spellStart"/>
      <w:r w:rsidR="00081808">
        <w:t>Kral</w:t>
      </w:r>
      <w:proofErr w:type="spellEnd"/>
      <w:r w:rsidR="00081808">
        <w:t>.: troudil, svíral, rozhorloval: totiž i zprávu od svých pomocníků maje, kterak dílo Páně v </w:t>
      </w:r>
      <w:proofErr w:type="spellStart"/>
      <w:r w:rsidR="00081808">
        <w:t>Macedonyi</w:t>
      </w:r>
      <w:proofErr w:type="spellEnd"/>
      <w:r w:rsidR="00081808">
        <w:t xml:space="preserve"> velice roste: i </w:t>
      </w:r>
      <w:proofErr w:type="spellStart"/>
      <w:r w:rsidR="00081808">
        <w:t>Korynt</w:t>
      </w:r>
      <w:proofErr w:type="spellEnd"/>
      <w:r w:rsidR="00081808">
        <w:t xml:space="preserve"> město znamenité, mnohými nešlechetnostmi zmazané sp</w:t>
      </w:r>
      <w:r w:rsidR="008417F1">
        <w:t>atřuje, a jeho zahynutí lituje.; Možná přinesli i peníze – proto se Pavel může věnovat zcela kázání</w:t>
      </w:r>
    </w:p>
    <w:p w:rsidR="00A950DC" w:rsidRPr="00A950DC" w:rsidRDefault="00A950DC" w:rsidP="002150CC">
      <w:pPr>
        <w:ind w:left="227" w:hanging="284"/>
      </w:pPr>
    </w:p>
    <w:p w:rsidR="00A950DC" w:rsidRPr="00381D51" w:rsidRDefault="00A950DC" w:rsidP="002150CC">
      <w:pPr>
        <w:ind w:left="227" w:hanging="284"/>
        <w:rPr>
          <w:i/>
          <w:iCs/>
        </w:rPr>
      </w:pPr>
      <w:r w:rsidRPr="00381D51">
        <w:rPr>
          <w:i/>
          <w:iCs/>
        </w:rPr>
        <w:t>6</w:t>
      </w:r>
      <w:r w:rsidR="00EA586E" w:rsidRPr="00381D51">
        <w:rPr>
          <w:i/>
          <w:iCs/>
        </w:rPr>
        <w:t xml:space="preserve"> </w:t>
      </w:r>
      <w:r w:rsidRPr="00381D51">
        <w:rPr>
          <w:i/>
          <w:iCs/>
        </w:rPr>
        <w:t>Židé se však proti Pavlovi postavili a rouhali se. Proto setřásl prach ze svého roucha a řekl: "Vy sami jste odpovědni za svou záhubu. Já jsem vůči vám bez viny a od této chvíle se obrátím k pohanům."</w:t>
      </w:r>
    </w:p>
    <w:p w:rsidR="001D0383" w:rsidRPr="00A950DC" w:rsidRDefault="008417F1" w:rsidP="002150CC">
      <w:pPr>
        <w:ind w:left="227" w:hanging="284"/>
      </w:pPr>
      <w:r>
        <w:t>Vytřásl prach – dělali židé, když se vraceli z pohanské oblasti do Palestiny; n</w:t>
      </w:r>
      <w:r w:rsidR="001D0383">
        <w:t xml:space="preserve">aplňuje se Ježíšovo: </w:t>
      </w:r>
      <w:r w:rsidR="001D0383">
        <w:t>Matouš 21</w:t>
      </w:r>
      <w:r w:rsidR="001D0383">
        <w:t>,</w:t>
      </w:r>
      <w:r w:rsidR="001D0383">
        <w:t>42</w:t>
      </w:r>
      <w:r w:rsidR="001D0383">
        <w:t>-45</w:t>
      </w:r>
      <w:r w:rsidR="001D0383">
        <w:t> </w:t>
      </w:r>
      <w:r w:rsidR="001D0383" w:rsidRPr="001D0383">
        <w:rPr>
          <w:i/>
          <w:iCs/>
        </w:rPr>
        <w:t xml:space="preserve">Ježíš jim řekl: "Což jste nikdy nečetli v Písmech: `Kámen, který stavitelé zavrhli, stal se kamenem úhelným; Hospodin to učinil a je to podivuhodné v našich očích´? Proto vám pravím, že vám Boží království bude odňato a bude dáno národu, který </w:t>
      </w:r>
      <w:r w:rsidR="001D0383" w:rsidRPr="001D0383">
        <w:rPr>
          <w:i/>
          <w:iCs/>
        </w:rPr>
        <w:lastRenderedPageBreak/>
        <w:t>ponese jeho ovoce. Kdo padne na ten kámen, roztříští se, a na koho on padne, toho rozdrtí." Když slyšeli velekněží a farizeové tato podobenství, poznali, že mluví o nich</w:t>
      </w:r>
      <w:r w:rsidR="001D0383">
        <w:t>.</w:t>
      </w:r>
      <w:r>
        <w:t xml:space="preserve"> </w:t>
      </w:r>
    </w:p>
    <w:p w:rsidR="00A950DC" w:rsidRPr="00A950DC" w:rsidRDefault="00A950DC" w:rsidP="002150CC">
      <w:pPr>
        <w:ind w:left="227" w:hanging="284"/>
      </w:pPr>
    </w:p>
    <w:p w:rsidR="00381D51" w:rsidRPr="00381D51" w:rsidRDefault="00A950DC" w:rsidP="002150CC">
      <w:pPr>
        <w:ind w:left="227" w:hanging="284"/>
        <w:rPr>
          <w:i/>
          <w:iCs/>
        </w:rPr>
      </w:pPr>
      <w:r w:rsidRPr="00381D51">
        <w:rPr>
          <w:i/>
          <w:iCs/>
        </w:rPr>
        <w:t>7</w:t>
      </w:r>
      <w:r w:rsidR="00EA586E" w:rsidRPr="00381D51">
        <w:rPr>
          <w:i/>
          <w:iCs/>
        </w:rPr>
        <w:t xml:space="preserve"> </w:t>
      </w:r>
      <w:r w:rsidRPr="00381D51">
        <w:rPr>
          <w:i/>
          <w:iCs/>
        </w:rPr>
        <w:t>Odešel ze synagógy a působil v sousedním domě Tita Justa, pohana, který uvěřil v Hospodina.</w:t>
      </w:r>
      <w:r w:rsidR="00381D51" w:rsidRPr="00381D51">
        <w:rPr>
          <w:i/>
          <w:iCs/>
        </w:rPr>
        <w:t xml:space="preserve"> </w:t>
      </w:r>
      <w:r w:rsidR="00381D51" w:rsidRPr="00381D51">
        <w:rPr>
          <w:i/>
          <w:iCs/>
        </w:rPr>
        <w:t xml:space="preserve">8 Představený synagógy </w:t>
      </w:r>
      <w:proofErr w:type="spellStart"/>
      <w:r w:rsidR="00381D51" w:rsidRPr="00381D51">
        <w:rPr>
          <w:i/>
          <w:iCs/>
        </w:rPr>
        <w:t>Krispus</w:t>
      </w:r>
      <w:proofErr w:type="spellEnd"/>
      <w:r w:rsidR="00381D51" w:rsidRPr="00381D51">
        <w:rPr>
          <w:i/>
          <w:iCs/>
        </w:rPr>
        <w:t xml:space="preserve"> a všichni, kteří byli v jeho domě, uvěřili Pánu; také mnozí z Korinťanů, kteří Pavla poslouchali, uvěřili a dali se pokřtít.</w:t>
      </w:r>
    </w:p>
    <w:p w:rsidR="00A950DC" w:rsidRPr="00A950DC" w:rsidRDefault="00381D51" w:rsidP="002150CC">
      <w:pPr>
        <w:ind w:left="227" w:hanging="284"/>
      </w:pPr>
      <w:r>
        <w:t>Hned vedle – to muselo prudit</w:t>
      </w:r>
      <w:r w:rsidR="006B19F6">
        <w:t xml:space="preserve"> – vysvětluje to obžalobu</w:t>
      </w:r>
    </w:p>
    <w:p w:rsidR="00A950DC" w:rsidRPr="00A950DC" w:rsidRDefault="00A950DC" w:rsidP="002150CC">
      <w:pPr>
        <w:ind w:left="227" w:hanging="284"/>
      </w:pPr>
    </w:p>
    <w:p w:rsidR="00A950DC" w:rsidRPr="00381D51" w:rsidRDefault="00A950DC" w:rsidP="002150CC">
      <w:pPr>
        <w:ind w:left="227" w:hanging="284"/>
        <w:rPr>
          <w:i/>
          <w:iCs/>
        </w:rPr>
      </w:pPr>
      <w:r w:rsidRPr="00381D51">
        <w:rPr>
          <w:i/>
          <w:iCs/>
        </w:rPr>
        <w:t>9</w:t>
      </w:r>
      <w:r w:rsidR="00EA586E" w:rsidRPr="00381D51">
        <w:rPr>
          <w:i/>
          <w:iCs/>
        </w:rPr>
        <w:t xml:space="preserve"> </w:t>
      </w:r>
      <w:r w:rsidRPr="00381D51">
        <w:rPr>
          <w:i/>
          <w:iCs/>
        </w:rPr>
        <w:t>Jedné noci měl Pavel vidění, v němž mu Pán řekl: "Neboj se! Mluv a nemlč,</w:t>
      </w:r>
      <w:r w:rsidR="002B0A2B" w:rsidRPr="00381D51">
        <w:rPr>
          <w:i/>
          <w:iCs/>
        </w:rPr>
        <w:t xml:space="preserve"> </w:t>
      </w:r>
      <w:r w:rsidRPr="00381D51">
        <w:rPr>
          <w:i/>
          <w:iCs/>
        </w:rPr>
        <w:t>10</w:t>
      </w:r>
      <w:r w:rsidR="00EA586E" w:rsidRPr="00381D51">
        <w:rPr>
          <w:i/>
          <w:iCs/>
        </w:rPr>
        <w:t xml:space="preserve"> </w:t>
      </w:r>
      <w:r w:rsidRPr="00381D51">
        <w:rPr>
          <w:i/>
          <w:iCs/>
        </w:rPr>
        <w:t>protože já jsem s tebou a nikdo ti neublíží. Mnozí v tomto městě patří k mému lidu."</w:t>
      </w:r>
      <w:r w:rsidR="002B0A2B" w:rsidRPr="00381D51">
        <w:rPr>
          <w:i/>
          <w:iCs/>
        </w:rPr>
        <w:t xml:space="preserve"> </w:t>
      </w:r>
      <w:r w:rsidRPr="00381D51">
        <w:rPr>
          <w:i/>
          <w:iCs/>
        </w:rPr>
        <w:t>11</w:t>
      </w:r>
      <w:r w:rsidR="00EA586E" w:rsidRPr="00381D51">
        <w:rPr>
          <w:i/>
          <w:iCs/>
        </w:rPr>
        <w:t xml:space="preserve"> </w:t>
      </w:r>
      <w:r w:rsidRPr="00381D51">
        <w:rPr>
          <w:i/>
          <w:iCs/>
        </w:rPr>
        <w:t>A tak tam Pavel zůstal jeden a půl roku a učil je Božímu slovu.</w:t>
      </w:r>
    </w:p>
    <w:p w:rsidR="002B0A2B" w:rsidRPr="00A950DC" w:rsidRDefault="002B0A2B" w:rsidP="006B19F6">
      <w:pPr>
        <w:ind w:left="227" w:hanging="284"/>
      </w:pPr>
      <w:r>
        <w:t>Zůstal tam kvůli vidění, jinak by asi šel dál</w:t>
      </w:r>
      <w:r w:rsidR="00646206">
        <w:t xml:space="preserve">; napsal </w:t>
      </w:r>
      <w:r w:rsidR="006B19F6">
        <w:t xml:space="preserve">tu </w:t>
      </w:r>
      <w:r w:rsidR="00646206">
        <w:t xml:space="preserve">1. a 2. Tes, </w:t>
      </w:r>
    </w:p>
    <w:p w:rsidR="00A950DC" w:rsidRPr="00A950DC" w:rsidRDefault="00A950DC" w:rsidP="002150CC">
      <w:pPr>
        <w:ind w:left="227" w:hanging="284"/>
      </w:pPr>
    </w:p>
    <w:p w:rsidR="00A950DC" w:rsidRPr="00381D51" w:rsidRDefault="00A950DC" w:rsidP="002150CC">
      <w:pPr>
        <w:ind w:left="227" w:hanging="284"/>
        <w:rPr>
          <w:i/>
          <w:iCs/>
        </w:rPr>
      </w:pPr>
      <w:r w:rsidRPr="00381D51">
        <w:rPr>
          <w:i/>
          <w:iCs/>
        </w:rPr>
        <w:t>12</w:t>
      </w:r>
      <w:r w:rsidR="00EA586E" w:rsidRPr="00381D51">
        <w:rPr>
          <w:i/>
          <w:iCs/>
        </w:rPr>
        <w:t xml:space="preserve"> </w:t>
      </w:r>
      <w:r w:rsidRPr="00381D51">
        <w:rPr>
          <w:i/>
          <w:iCs/>
        </w:rPr>
        <w:t xml:space="preserve">Když byl </w:t>
      </w:r>
      <w:proofErr w:type="spellStart"/>
      <w:r w:rsidRPr="00381D51">
        <w:rPr>
          <w:i/>
          <w:iCs/>
        </w:rPr>
        <w:t>Gallio</w:t>
      </w:r>
      <w:proofErr w:type="spellEnd"/>
      <w:r w:rsidRPr="00381D51">
        <w:rPr>
          <w:i/>
          <w:iCs/>
        </w:rPr>
        <w:t xml:space="preserve"> místodržitelem v </w:t>
      </w:r>
      <w:proofErr w:type="spellStart"/>
      <w:r w:rsidRPr="00381D51">
        <w:rPr>
          <w:i/>
          <w:iCs/>
        </w:rPr>
        <w:t>Achaji</w:t>
      </w:r>
      <w:proofErr w:type="spellEnd"/>
      <w:r w:rsidRPr="00381D51">
        <w:rPr>
          <w:i/>
          <w:iCs/>
        </w:rPr>
        <w:t>, vystoupili Židé společně proti Pavlovi, přivedli ho na soud</w:t>
      </w:r>
    </w:p>
    <w:p w:rsidR="007E1ECE" w:rsidRPr="00A950DC" w:rsidRDefault="007E1ECE" w:rsidP="002150CC">
      <w:pPr>
        <w:ind w:left="227" w:hanging="284"/>
      </w:pPr>
      <w:proofErr w:type="spellStart"/>
      <w:r>
        <w:t>Senecův</w:t>
      </w:r>
      <w:proofErr w:type="spellEnd"/>
      <w:r>
        <w:t xml:space="preserve"> bratr, nasto</w:t>
      </w:r>
      <w:r w:rsidR="008417F1">
        <w:t xml:space="preserve">upil 50/51 PC (zmiňuje ho list císaře Klaudia </w:t>
      </w:r>
      <w:proofErr w:type="spellStart"/>
      <w:r w:rsidR="008417F1">
        <w:t>Delfanům</w:t>
      </w:r>
      <w:proofErr w:type="spellEnd"/>
      <w:r w:rsidR="008417F1">
        <w:t xml:space="preserve"> – jedno z mála </w:t>
      </w:r>
      <w:r w:rsidR="006B19F6">
        <w:t xml:space="preserve">přiměřeně </w:t>
      </w:r>
      <w:r w:rsidR="008417F1">
        <w:t>jasných dat Pavlova života)</w:t>
      </w:r>
    </w:p>
    <w:p w:rsidR="00A950DC" w:rsidRPr="00A950DC" w:rsidRDefault="00A950DC" w:rsidP="002150CC">
      <w:pPr>
        <w:ind w:left="227" w:hanging="284"/>
      </w:pPr>
    </w:p>
    <w:p w:rsidR="00A950DC" w:rsidRPr="00381D51" w:rsidRDefault="00A950DC" w:rsidP="002150CC">
      <w:pPr>
        <w:ind w:left="227" w:hanging="284"/>
        <w:rPr>
          <w:i/>
          <w:iCs/>
        </w:rPr>
      </w:pPr>
      <w:r w:rsidRPr="00381D51">
        <w:rPr>
          <w:i/>
          <w:iCs/>
        </w:rPr>
        <w:t>13</w:t>
      </w:r>
      <w:r w:rsidR="00EA586E" w:rsidRPr="00381D51">
        <w:rPr>
          <w:i/>
          <w:iCs/>
        </w:rPr>
        <w:t xml:space="preserve"> </w:t>
      </w:r>
      <w:r w:rsidRPr="00381D51">
        <w:rPr>
          <w:i/>
          <w:iCs/>
        </w:rPr>
        <w:t>a takto ho obžalovali: "Tento člověk přemlouvá lidi, aby uctívali Boha v rozporu se zákonem."</w:t>
      </w:r>
    </w:p>
    <w:p w:rsidR="00CC7766" w:rsidRPr="00A950DC" w:rsidRDefault="00CC7766" w:rsidP="002150CC">
      <w:pPr>
        <w:ind w:left="227" w:hanging="284"/>
      </w:pPr>
      <w:r>
        <w:t>Neřeknou, jestli římským nebo židovským – záměr? Z kontextu jasné, že židovským</w:t>
      </w:r>
    </w:p>
    <w:p w:rsidR="00A950DC" w:rsidRPr="00A950DC" w:rsidRDefault="00A950DC" w:rsidP="002150CC">
      <w:pPr>
        <w:ind w:left="227" w:hanging="284"/>
      </w:pPr>
    </w:p>
    <w:p w:rsidR="00A950DC" w:rsidRPr="00381D51" w:rsidRDefault="00A950DC" w:rsidP="002150CC">
      <w:pPr>
        <w:ind w:left="227" w:hanging="284"/>
        <w:rPr>
          <w:i/>
          <w:iCs/>
        </w:rPr>
      </w:pPr>
      <w:r w:rsidRPr="00381D51">
        <w:rPr>
          <w:i/>
          <w:iCs/>
        </w:rPr>
        <w:t>14</w:t>
      </w:r>
      <w:r w:rsidR="00EA586E" w:rsidRPr="00381D51">
        <w:rPr>
          <w:i/>
          <w:iCs/>
        </w:rPr>
        <w:t xml:space="preserve"> </w:t>
      </w:r>
      <w:r w:rsidRPr="00381D51">
        <w:rPr>
          <w:i/>
          <w:iCs/>
        </w:rPr>
        <w:t xml:space="preserve">Když se už Pavel chtěl hájit, řekl </w:t>
      </w:r>
      <w:proofErr w:type="spellStart"/>
      <w:r w:rsidRPr="00381D51">
        <w:rPr>
          <w:i/>
          <w:iCs/>
        </w:rPr>
        <w:t>Gallio</w:t>
      </w:r>
      <w:proofErr w:type="spellEnd"/>
      <w:r w:rsidRPr="00381D51">
        <w:rPr>
          <w:i/>
          <w:iCs/>
        </w:rPr>
        <w:t xml:space="preserve"> Židům: "Kdyby šlo o nějaký přečin nebo dokonce zločin, náležitě bych vás, Židé, vyslechl.</w:t>
      </w:r>
      <w:r w:rsidR="00CC7766" w:rsidRPr="00381D51">
        <w:rPr>
          <w:i/>
          <w:iCs/>
        </w:rPr>
        <w:t xml:space="preserve"> </w:t>
      </w:r>
      <w:r w:rsidRPr="00381D51">
        <w:rPr>
          <w:i/>
          <w:iCs/>
        </w:rPr>
        <w:t>15</w:t>
      </w:r>
      <w:r w:rsidR="00EA586E" w:rsidRPr="00381D51">
        <w:rPr>
          <w:i/>
          <w:iCs/>
        </w:rPr>
        <w:t xml:space="preserve"> </w:t>
      </w:r>
      <w:r w:rsidRPr="00381D51">
        <w:rPr>
          <w:i/>
          <w:iCs/>
        </w:rPr>
        <w:t>Poněvadž se to však týká sporů o slova či nějaká jména a váš vlastní zákon, vyřiďte si to sami mezi sebou. Tím se já jako soudce zabývat nebudu."</w:t>
      </w:r>
      <w:r w:rsidR="00CC7766" w:rsidRPr="00381D51">
        <w:rPr>
          <w:i/>
          <w:iCs/>
        </w:rPr>
        <w:t xml:space="preserve"> </w:t>
      </w:r>
      <w:r w:rsidRPr="00381D51">
        <w:rPr>
          <w:i/>
          <w:iCs/>
        </w:rPr>
        <w:t>16</w:t>
      </w:r>
      <w:r w:rsidR="00EA586E" w:rsidRPr="00381D51">
        <w:rPr>
          <w:i/>
          <w:iCs/>
        </w:rPr>
        <w:t xml:space="preserve"> </w:t>
      </w:r>
      <w:r w:rsidRPr="00381D51">
        <w:rPr>
          <w:i/>
          <w:iCs/>
        </w:rPr>
        <w:t>A dal rozkaz, aby je vyvedli ze soudní síně.</w:t>
      </w:r>
    </w:p>
    <w:p w:rsidR="00CC7766" w:rsidRPr="00A950DC" w:rsidRDefault="00CC7766" w:rsidP="006B19F6">
      <w:pPr>
        <w:ind w:left="227" w:hanging="284"/>
      </w:pPr>
      <w:proofErr w:type="spellStart"/>
      <w:r>
        <w:t>Lk</w:t>
      </w:r>
      <w:proofErr w:type="spellEnd"/>
      <w:r>
        <w:t xml:space="preserve"> důraz na to, že křesťanství není protistátní čin</w:t>
      </w:r>
      <w:r w:rsidR="007E1ECE">
        <w:t xml:space="preserve">; </w:t>
      </w:r>
      <w:proofErr w:type="spellStart"/>
      <w:r w:rsidR="006B19F6">
        <w:t>Gallio</w:t>
      </w:r>
      <w:proofErr w:type="spellEnd"/>
      <w:r w:rsidR="006B19F6">
        <w:t xml:space="preserve"> si nejspíš oddech, že to nemusí řešit; dnes – do Ostravy se přistěhují fanatičtí fanoušci Sparty a </w:t>
      </w:r>
      <w:proofErr w:type="spellStart"/>
      <w:r w:rsidR="006B19F6">
        <w:t>a</w:t>
      </w:r>
      <w:proofErr w:type="spellEnd"/>
      <w:r w:rsidR="006B19F6">
        <w:t xml:space="preserve"> zaplavují místní samosprávu svými spory, jestli je lepším brankářem </w:t>
      </w:r>
      <w:proofErr w:type="spellStart"/>
      <w:r w:rsidR="006B19F6">
        <w:t>Nita</w:t>
      </w:r>
      <w:proofErr w:type="spellEnd"/>
      <w:r w:rsidR="006B19F6">
        <w:t xml:space="preserve">, </w:t>
      </w:r>
      <w:proofErr w:type="spellStart"/>
      <w:r w:rsidR="006B19F6">
        <w:t>Heča</w:t>
      </w:r>
      <w:proofErr w:type="spellEnd"/>
      <w:r w:rsidR="006B19F6">
        <w:t xml:space="preserve">, nebo Bičík! (Baník: Laštůvka, </w:t>
      </w:r>
      <w:proofErr w:type="spellStart"/>
      <w:r w:rsidR="006B19F6">
        <w:t>Ciz</w:t>
      </w:r>
      <w:proofErr w:type="spellEnd"/>
      <w:r w:rsidR="006B19F6">
        <w:t xml:space="preserve">, Budinský) – nikdo je moc nemá rád. </w:t>
      </w:r>
    </w:p>
    <w:p w:rsidR="00A950DC" w:rsidRPr="00A950DC" w:rsidRDefault="00A950DC" w:rsidP="002150CC">
      <w:pPr>
        <w:ind w:left="227" w:hanging="284"/>
      </w:pPr>
    </w:p>
    <w:p w:rsidR="00A950DC" w:rsidRPr="00381D51" w:rsidRDefault="00A950DC" w:rsidP="002150CC">
      <w:pPr>
        <w:ind w:left="227" w:hanging="284"/>
        <w:rPr>
          <w:i/>
          <w:iCs/>
        </w:rPr>
      </w:pPr>
      <w:r w:rsidRPr="00381D51">
        <w:rPr>
          <w:i/>
          <w:iCs/>
        </w:rPr>
        <w:t>17</w:t>
      </w:r>
      <w:r w:rsidR="00EA586E" w:rsidRPr="00381D51">
        <w:rPr>
          <w:i/>
          <w:iCs/>
        </w:rPr>
        <w:t xml:space="preserve"> </w:t>
      </w:r>
      <w:r w:rsidRPr="00381D51">
        <w:rPr>
          <w:i/>
          <w:iCs/>
        </w:rPr>
        <w:t xml:space="preserve">Tu se všichni chopili představeného synagógy </w:t>
      </w:r>
      <w:proofErr w:type="spellStart"/>
      <w:r w:rsidRPr="00381D51">
        <w:rPr>
          <w:i/>
          <w:iCs/>
        </w:rPr>
        <w:t>Sosthena</w:t>
      </w:r>
      <w:proofErr w:type="spellEnd"/>
      <w:r w:rsidRPr="00381D51">
        <w:rPr>
          <w:i/>
          <w:iCs/>
        </w:rPr>
        <w:t xml:space="preserve"> a bili ho přímo před zraky soudce; ale </w:t>
      </w:r>
      <w:proofErr w:type="spellStart"/>
      <w:r w:rsidRPr="00381D51">
        <w:rPr>
          <w:i/>
          <w:iCs/>
        </w:rPr>
        <w:t>Gallio</w:t>
      </w:r>
      <w:proofErr w:type="spellEnd"/>
      <w:r w:rsidRPr="00381D51">
        <w:rPr>
          <w:i/>
          <w:iCs/>
        </w:rPr>
        <w:t xml:space="preserve"> tomu nevěnoval pozornost.</w:t>
      </w:r>
    </w:p>
    <w:p w:rsidR="00CC7766" w:rsidRDefault="00CC7766" w:rsidP="006B19F6">
      <w:pPr>
        <w:ind w:left="227" w:hanging="284"/>
      </w:pPr>
      <w:proofErr w:type="spellStart"/>
      <w:r>
        <w:t>Sosthenes</w:t>
      </w:r>
      <w:proofErr w:type="spellEnd"/>
      <w:r>
        <w:t xml:space="preserve"> – 1Kor1,1?</w:t>
      </w:r>
      <w:r w:rsidR="00646206">
        <w:t xml:space="preserve">; </w:t>
      </w:r>
      <w:proofErr w:type="spellStart"/>
      <w:r w:rsidR="00646206">
        <w:t>Krispos</w:t>
      </w:r>
      <w:proofErr w:type="spellEnd"/>
      <w:r w:rsidR="00646206">
        <w:t xml:space="preserve"> – původní představený synagogy, po křtu zvolen </w:t>
      </w:r>
      <w:proofErr w:type="spellStart"/>
      <w:r w:rsidR="00646206">
        <w:t>Sosthenes</w:t>
      </w:r>
      <w:proofErr w:type="spellEnd"/>
      <w:r w:rsidR="00646206">
        <w:t xml:space="preserve">; </w:t>
      </w:r>
      <w:r w:rsidR="008417F1">
        <w:t xml:space="preserve">bijí ho pohané! </w:t>
      </w:r>
      <w:r w:rsidR="00646206">
        <w:t>– neprosadil potrestání Pavla?</w:t>
      </w:r>
      <w:r w:rsidR="008417F1">
        <w:t xml:space="preserve"> Prostě židé zase prudí</w:t>
      </w:r>
      <w:r w:rsidR="006B19F6">
        <w:t xml:space="preserve"> (jako v Římě – </w:t>
      </w:r>
      <w:proofErr w:type="spellStart"/>
      <w:r w:rsidR="006B19F6">
        <w:t>Claudiův</w:t>
      </w:r>
      <w:proofErr w:type="spellEnd"/>
      <w:r w:rsidR="006B19F6">
        <w:t xml:space="preserve"> edikt!)</w:t>
      </w:r>
      <w:r w:rsidR="008417F1">
        <w:t>, otravují soudce</w:t>
      </w:r>
      <w:r w:rsidR="00DA715D">
        <w:t xml:space="preserve"> – ten je vlastně spokojen, že lynč ztrestá za obtěžování</w:t>
      </w:r>
      <w:r w:rsidR="006B19F6">
        <w:t xml:space="preserve"> něčím, co jde mimo něj</w:t>
      </w:r>
    </w:p>
    <w:p w:rsidR="00CC7766" w:rsidRPr="00A950DC" w:rsidRDefault="00CC7766" w:rsidP="002150CC">
      <w:pPr>
        <w:ind w:left="227" w:hanging="284"/>
      </w:pPr>
    </w:p>
    <w:p w:rsidR="00A950DC" w:rsidRPr="00A950DC" w:rsidRDefault="00A950DC" w:rsidP="002150CC">
      <w:pPr>
        <w:ind w:left="227" w:hanging="284"/>
      </w:pPr>
    </w:p>
    <w:bookmarkEnd w:id="0"/>
    <w:p w:rsidR="00A950DC" w:rsidRPr="00A950DC" w:rsidRDefault="00A950DC" w:rsidP="002150CC">
      <w:pPr>
        <w:ind w:left="227" w:hanging="284"/>
      </w:pPr>
    </w:p>
    <w:sectPr w:rsidR="00A950DC" w:rsidRPr="00A950DC" w:rsidSect="002150CC">
      <w:pgSz w:w="8391" w:h="11906" w:code="11"/>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74"/>
    <w:rsid w:val="00081808"/>
    <w:rsid w:val="0018172A"/>
    <w:rsid w:val="001D0383"/>
    <w:rsid w:val="001D3DFB"/>
    <w:rsid w:val="002150CC"/>
    <w:rsid w:val="00252374"/>
    <w:rsid w:val="002B0A2B"/>
    <w:rsid w:val="00352045"/>
    <w:rsid w:val="00381D51"/>
    <w:rsid w:val="003A6FC6"/>
    <w:rsid w:val="00597988"/>
    <w:rsid w:val="00646206"/>
    <w:rsid w:val="006601B3"/>
    <w:rsid w:val="006B19F6"/>
    <w:rsid w:val="007E1ECE"/>
    <w:rsid w:val="00836CFB"/>
    <w:rsid w:val="008417F1"/>
    <w:rsid w:val="00A337C5"/>
    <w:rsid w:val="00A950DC"/>
    <w:rsid w:val="00C42E1E"/>
    <w:rsid w:val="00CC7766"/>
    <w:rsid w:val="00DA715D"/>
    <w:rsid w:val="00DC4A30"/>
    <w:rsid w:val="00DE5E63"/>
    <w:rsid w:val="00EA586E"/>
    <w:rsid w:val="00F04070"/>
    <w:rsid w:val="00F1146D"/>
    <w:rsid w:val="00FD08B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8FE5"/>
  <w15:chartTrackingRefBased/>
  <w15:docId w15:val="{370E1614-FB40-4046-9A18-1A97DCFC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DFB"/>
    <w:rPr>
      <w:rFonts w:ascii="Times New Roman" w:hAnsi="Times New Roman"/>
      <w:sz w:val="20"/>
      <w:szCs w:val="20"/>
    </w:rPr>
  </w:style>
  <w:style w:type="paragraph" w:styleId="Nadpis1">
    <w:name w:val="heading 1"/>
    <w:basedOn w:val="Normln"/>
    <w:next w:val="Normln"/>
    <w:link w:val="Nadpis1Char"/>
    <w:uiPriority w:val="9"/>
    <w:qFormat/>
    <w:rsid w:val="001D3DFB"/>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1D3DFB"/>
    <w:pPr>
      <w:keepNext/>
      <w:keepLines/>
      <w:spacing w:before="120"/>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1D3DFB"/>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1D3DFB"/>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1D3DFB"/>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1D3DFB"/>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1D3DFB"/>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1D3DFB"/>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1D3DFB"/>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3DFB"/>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1D3DFB"/>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1D3DFB"/>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1D3DFB"/>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1D3DFB"/>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1D3DFB"/>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1D3DFB"/>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1D3DFB"/>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1D3DFB"/>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1D3DFB"/>
    <w:rPr>
      <w:b/>
      <w:bCs/>
      <w:color w:val="404040" w:themeColor="text1" w:themeTint="BF"/>
      <w:sz w:val="16"/>
      <w:szCs w:val="16"/>
    </w:rPr>
  </w:style>
  <w:style w:type="paragraph" w:styleId="Nzev">
    <w:name w:val="Title"/>
    <w:basedOn w:val="Normln"/>
    <w:next w:val="Normln"/>
    <w:link w:val="NzevChar"/>
    <w:uiPriority w:val="10"/>
    <w:qFormat/>
    <w:rsid w:val="001D3DFB"/>
    <w:pPr>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1D3DFB"/>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1D3DFB"/>
    <w:pPr>
      <w:numPr>
        <w:ilvl w:val="1"/>
      </w:numPr>
      <w:spacing w:after="240"/>
    </w:pPr>
    <w:rPr>
      <w:rFonts w:asciiTheme="minorHAnsi" w:hAnsiTheme="minorHAnsi"/>
      <w:caps/>
      <w:color w:val="404040" w:themeColor="text1" w:themeTint="BF"/>
      <w:spacing w:val="20"/>
      <w:sz w:val="28"/>
      <w:szCs w:val="28"/>
    </w:rPr>
  </w:style>
  <w:style w:type="character" w:customStyle="1" w:styleId="PodnadpisChar">
    <w:name w:val="Podnadpis Char"/>
    <w:basedOn w:val="Standardnpsmoodstavce"/>
    <w:link w:val="Podnadpis"/>
    <w:uiPriority w:val="11"/>
    <w:rsid w:val="001D3DFB"/>
    <w:rPr>
      <w:caps/>
      <w:color w:val="404040" w:themeColor="text1" w:themeTint="BF"/>
      <w:spacing w:val="20"/>
      <w:sz w:val="28"/>
      <w:szCs w:val="28"/>
    </w:rPr>
  </w:style>
  <w:style w:type="character" w:styleId="Siln">
    <w:name w:val="Strong"/>
    <w:basedOn w:val="Standardnpsmoodstavce"/>
    <w:uiPriority w:val="22"/>
    <w:qFormat/>
    <w:rsid w:val="001D3DFB"/>
    <w:rPr>
      <w:b/>
      <w:bCs/>
    </w:rPr>
  </w:style>
  <w:style w:type="character" w:styleId="Zdraznn">
    <w:name w:val="Emphasis"/>
    <w:basedOn w:val="Standardnpsmoodstavce"/>
    <w:uiPriority w:val="20"/>
    <w:qFormat/>
    <w:rsid w:val="001D3DFB"/>
    <w:rPr>
      <w:i/>
      <w:iCs/>
      <w:color w:val="000000" w:themeColor="text1"/>
    </w:rPr>
  </w:style>
  <w:style w:type="paragraph" w:styleId="Bezmezer">
    <w:name w:val="No Spacing"/>
    <w:uiPriority w:val="1"/>
    <w:qFormat/>
    <w:rsid w:val="001D3DFB"/>
  </w:style>
  <w:style w:type="paragraph" w:styleId="Citt">
    <w:name w:val="Quote"/>
    <w:basedOn w:val="Normln"/>
    <w:next w:val="Normln"/>
    <w:link w:val="CittChar"/>
    <w:uiPriority w:val="29"/>
    <w:qFormat/>
    <w:rsid w:val="001D3DF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1D3DFB"/>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1D3DFB"/>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1D3DFB"/>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1D3DFB"/>
    <w:rPr>
      <w:i/>
      <w:iCs/>
      <w:color w:val="595959" w:themeColor="text1" w:themeTint="A6"/>
    </w:rPr>
  </w:style>
  <w:style w:type="character" w:styleId="Zdraznnintenzivn">
    <w:name w:val="Intense Emphasis"/>
    <w:basedOn w:val="Standardnpsmoodstavce"/>
    <w:uiPriority w:val="21"/>
    <w:qFormat/>
    <w:rsid w:val="001D3DFB"/>
    <w:rPr>
      <w:b/>
      <w:bCs/>
      <w:i/>
      <w:iCs/>
      <w:caps w:val="0"/>
      <w:smallCaps w:val="0"/>
      <w:strike w:val="0"/>
      <w:dstrike w:val="0"/>
      <w:color w:val="ED7D31" w:themeColor="accent2"/>
    </w:rPr>
  </w:style>
  <w:style w:type="character" w:styleId="Odkazjemn">
    <w:name w:val="Subtle Reference"/>
    <w:basedOn w:val="Standardnpsmoodstavce"/>
    <w:uiPriority w:val="31"/>
    <w:qFormat/>
    <w:rsid w:val="001D3DFB"/>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1D3DFB"/>
    <w:rPr>
      <w:b/>
      <w:bCs/>
      <w:caps w:val="0"/>
      <w:smallCaps/>
      <w:color w:val="auto"/>
      <w:spacing w:val="0"/>
      <w:u w:val="single"/>
    </w:rPr>
  </w:style>
  <w:style w:type="character" w:styleId="Nzevknihy">
    <w:name w:val="Book Title"/>
    <w:basedOn w:val="Standardnpsmoodstavce"/>
    <w:uiPriority w:val="33"/>
    <w:qFormat/>
    <w:rsid w:val="001D3DFB"/>
    <w:rPr>
      <w:b/>
      <w:bCs/>
      <w:caps w:val="0"/>
      <w:smallCaps/>
      <w:spacing w:val="0"/>
    </w:rPr>
  </w:style>
  <w:style w:type="paragraph" w:styleId="Nadpisobsahu">
    <w:name w:val="TOC Heading"/>
    <w:basedOn w:val="Nadpis1"/>
    <w:next w:val="Normln"/>
    <w:uiPriority w:val="39"/>
    <w:semiHidden/>
    <w:unhideWhenUsed/>
    <w:qFormat/>
    <w:rsid w:val="001D3DFB"/>
    <w:pPr>
      <w:outlineLvl w:val="9"/>
    </w:pPr>
  </w:style>
  <w:style w:type="paragraph" w:styleId="Textbubliny">
    <w:name w:val="Balloon Text"/>
    <w:basedOn w:val="Normln"/>
    <w:link w:val="TextbublinyChar"/>
    <w:uiPriority w:val="99"/>
    <w:semiHidden/>
    <w:unhideWhenUsed/>
    <w:rsid w:val="006B19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1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5343">
      <w:bodyDiv w:val="1"/>
      <w:marLeft w:val="0"/>
      <w:marRight w:val="0"/>
      <w:marTop w:val="0"/>
      <w:marBottom w:val="0"/>
      <w:divBdr>
        <w:top w:val="none" w:sz="0" w:space="0" w:color="auto"/>
        <w:left w:val="none" w:sz="0" w:space="0" w:color="auto"/>
        <w:bottom w:val="none" w:sz="0" w:space="0" w:color="auto"/>
        <w:right w:val="none" w:sz="0" w:space="0" w:color="auto"/>
      </w:divBdr>
    </w:div>
    <w:div w:id="18878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1093</TotalTime>
  <Pages>4</Pages>
  <Words>1742</Words>
  <Characters>10281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dc:creator>
  <cp:keywords/>
  <dc:description/>
  <cp:lastModifiedBy>Jaroslav</cp:lastModifiedBy>
  <cp:revision>4</cp:revision>
  <cp:lastPrinted>2020-05-20T14:18:00Z</cp:lastPrinted>
  <dcterms:created xsi:type="dcterms:W3CDTF">2020-05-18T20:56:00Z</dcterms:created>
  <dcterms:modified xsi:type="dcterms:W3CDTF">2020-05-20T14:22:00Z</dcterms:modified>
</cp:coreProperties>
</file>