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CD" w:rsidRPr="00B92B11" w:rsidRDefault="008F5FCD" w:rsidP="00B92B11">
      <w:pPr>
        <w:spacing w:after="60" w:line="288" w:lineRule="auto"/>
        <w:ind w:left="284" w:hanging="284"/>
        <w:jc w:val="right"/>
        <w:rPr>
          <w:rFonts w:asciiTheme="majorBidi" w:hAnsiTheme="majorBidi" w:cstheme="majorBidi"/>
        </w:rPr>
      </w:pPr>
      <w:bookmarkStart w:id="0" w:name="_GoBack"/>
      <w:r w:rsidRPr="00B92B11">
        <w:rPr>
          <w:rFonts w:asciiTheme="majorBidi" w:hAnsiTheme="majorBidi" w:cstheme="majorBidi"/>
        </w:rPr>
        <w:t>Skutky apoštolské 9</w:t>
      </w:r>
      <w:r w:rsidR="00B92B11" w:rsidRPr="00B92B11">
        <w:rPr>
          <w:rFonts w:asciiTheme="majorBidi" w:hAnsiTheme="majorBidi" w:cstheme="majorBidi"/>
        </w:rPr>
        <w:t>,18-31</w:t>
      </w:r>
    </w:p>
    <w:p w:rsidR="006B3F2E" w:rsidRPr="00B92B11" w:rsidRDefault="006B3F2E" w:rsidP="00B92B11">
      <w:pPr>
        <w:spacing w:after="60" w:line="288" w:lineRule="auto"/>
        <w:ind w:left="284" w:hanging="284"/>
        <w:rPr>
          <w:rFonts w:asciiTheme="majorBidi" w:hAnsiTheme="majorBidi" w:cstheme="majorBidi"/>
        </w:rPr>
      </w:pPr>
      <w:r w:rsidRPr="00B92B11">
        <w:rPr>
          <w:rFonts w:asciiTheme="majorBidi" w:hAnsiTheme="majorBidi" w:cstheme="majorBidi"/>
        </w:rPr>
        <w:t xml:space="preserve">Kontext: </w:t>
      </w:r>
      <w:r w:rsidRPr="00B92B11">
        <w:rPr>
          <w:rFonts w:asciiTheme="majorBidi" w:hAnsiTheme="majorBidi" w:cstheme="majorBidi"/>
          <w:i/>
          <w:iCs/>
        </w:rPr>
        <w:t>18 Tu jako by mu s očí spadly šupiny, zase viděl a hned se dal pokřtít.</w:t>
      </w:r>
      <w:r w:rsidRPr="00B92B11">
        <w:rPr>
          <w:rFonts w:asciiTheme="majorBidi" w:hAnsiTheme="majorBidi" w:cstheme="majorBidi"/>
          <w:i/>
          <w:iCs/>
        </w:rPr>
        <w:t xml:space="preserve"> </w:t>
      </w:r>
      <w:r w:rsidRPr="00B92B11">
        <w:rPr>
          <w:rFonts w:asciiTheme="majorBidi" w:hAnsiTheme="majorBidi" w:cstheme="majorBidi"/>
          <w:i/>
          <w:iCs/>
        </w:rPr>
        <w:t>19 Pak přijal pokrm a síla se mu vrátila. S damašskými učedníky zůstal Saul několik dní</w:t>
      </w:r>
      <w:r w:rsidRPr="00B92B11">
        <w:rPr>
          <w:rFonts w:asciiTheme="majorBidi" w:hAnsiTheme="majorBidi" w:cstheme="majorBidi"/>
          <w:i/>
          <w:iCs/>
        </w:rPr>
        <w:t xml:space="preserve"> </w:t>
      </w:r>
      <w:r w:rsidRPr="00B92B11">
        <w:rPr>
          <w:rFonts w:asciiTheme="majorBidi" w:hAnsiTheme="majorBidi" w:cstheme="majorBidi"/>
          <w:i/>
          <w:iCs/>
        </w:rPr>
        <w:t>20</w:t>
      </w:r>
      <w:r w:rsidRPr="00B92B11">
        <w:rPr>
          <w:rFonts w:asciiTheme="majorBidi" w:hAnsiTheme="majorBidi" w:cstheme="majorBidi"/>
          <w:i/>
          <w:iCs/>
        </w:rPr>
        <w:t xml:space="preserve"> </w:t>
      </w:r>
      <w:r w:rsidRPr="00B92B11">
        <w:rPr>
          <w:rFonts w:asciiTheme="majorBidi" w:hAnsiTheme="majorBidi" w:cstheme="majorBidi"/>
          <w:i/>
          <w:iCs/>
        </w:rPr>
        <w:t>a hned začal v synagógách kázat, že Ježíš je Syn Boží.</w:t>
      </w:r>
    </w:p>
    <w:p w:rsidR="006B3F2E" w:rsidRPr="00B92B11" w:rsidRDefault="00F962B7" w:rsidP="00B92B11">
      <w:pPr>
        <w:spacing w:after="60" w:line="288" w:lineRule="auto"/>
        <w:ind w:left="284" w:hanging="284"/>
        <w:rPr>
          <w:rFonts w:asciiTheme="majorBidi" w:hAnsiTheme="majorBidi" w:cstheme="majorBidi"/>
        </w:rPr>
      </w:pPr>
      <w:proofErr w:type="spellStart"/>
      <w:r w:rsidRPr="00B92B11">
        <w:rPr>
          <w:rFonts w:asciiTheme="majorBidi" w:hAnsiTheme="majorBidi" w:cstheme="majorBidi"/>
        </w:rPr>
        <w:t>katol</w:t>
      </w:r>
      <w:proofErr w:type="spellEnd"/>
      <w:r w:rsidRPr="00B92B11">
        <w:rPr>
          <w:rFonts w:asciiTheme="majorBidi" w:hAnsiTheme="majorBidi" w:cstheme="majorBidi"/>
        </w:rPr>
        <w:t>.: pokřtěný byl hned, prot</w:t>
      </w:r>
      <w:r w:rsidRPr="00B92B11">
        <w:rPr>
          <w:rFonts w:asciiTheme="majorBidi" w:hAnsiTheme="majorBidi" w:cstheme="majorBidi"/>
        </w:rPr>
        <w:t>ože byl povolán samotným Kristem; č</w:t>
      </w:r>
      <w:r w:rsidR="006B3F2E" w:rsidRPr="00B92B11">
        <w:rPr>
          <w:rFonts w:asciiTheme="majorBidi" w:hAnsiTheme="majorBidi" w:cstheme="majorBidi"/>
        </w:rPr>
        <w:t>lověk rozumí Pavlově touze okamžitě zvěstovat, čemu uvěřil, zároveň je jeho příběh ukázkou problémů, které to s sebou nese</w:t>
      </w:r>
      <w:r w:rsidR="00B92B11">
        <w:rPr>
          <w:rFonts w:asciiTheme="majorBidi" w:hAnsiTheme="majorBidi" w:cstheme="majorBidi"/>
        </w:rPr>
        <w:t xml:space="preserve"> – prudkost přináší konflikty</w:t>
      </w:r>
      <w:r w:rsidRPr="00B92B11">
        <w:rPr>
          <w:rFonts w:asciiTheme="majorBidi" w:hAnsiTheme="majorBidi" w:cstheme="majorBidi"/>
        </w:rPr>
        <w:t xml:space="preserve">; </w:t>
      </w:r>
    </w:p>
    <w:p w:rsidR="006B3F2E" w:rsidRPr="00B92B11" w:rsidRDefault="006B3F2E"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21 Všichni, kdo ho slyšeli, žasli a říkali: "To je přece ten, který se snažil v Jeruzalémě vyhladit všechny vyznavače tohoto jména. I sem přišel jen proto, aby je v poutech odvedl k velekněžím."</w:t>
      </w:r>
    </w:p>
    <w:p w:rsidR="00A812C3" w:rsidRPr="00B92B11" w:rsidRDefault="00A812C3" w:rsidP="00B92B11">
      <w:pPr>
        <w:spacing w:after="60" w:line="288" w:lineRule="auto"/>
        <w:ind w:left="284" w:hanging="284"/>
        <w:rPr>
          <w:rFonts w:asciiTheme="majorBidi" w:hAnsiTheme="majorBidi" w:cstheme="majorBidi"/>
        </w:rPr>
      </w:pPr>
      <w:r w:rsidRPr="00B92B11">
        <w:rPr>
          <w:rFonts w:asciiTheme="majorBidi" w:hAnsiTheme="majorBidi" w:cstheme="majorBidi"/>
        </w:rPr>
        <w:t>Zdá se, že Pavel byl známá figurka; jeho pověst ho předcházela (v Damašku už nic proti křesťanům nestihl), snad tedy jeho průvodci vyprávěli</w:t>
      </w:r>
    </w:p>
    <w:p w:rsidR="008F5FCD" w:rsidRPr="00B92B11" w:rsidRDefault="008F5FCD"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22 Ale Saul působil čím dál tím mocněji a svými důkazy, že Ježíš je Mesiáš, přiváděl do úzkých damašské židy.</w:t>
      </w:r>
    </w:p>
    <w:p w:rsidR="00722F09" w:rsidRPr="00B92B11" w:rsidRDefault="00A812C3" w:rsidP="00CE40EA">
      <w:pPr>
        <w:spacing w:after="60" w:line="288" w:lineRule="auto"/>
        <w:ind w:left="284" w:hanging="284"/>
        <w:rPr>
          <w:rFonts w:asciiTheme="majorBidi" w:hAnsiTheme="majorBidi" w:cstheme="majorBidi"/>
        </w:rPr>
      </w:pPr>
      <w:r w:rsidRPr="00B92B11">
        <w:rPr>
          <w:rFonts w:asciiTheme="majorBidi" w:hAnsiTheme="majorBidi" w:cstheme="majorBidi"/>
        </w:rPr>
        <w:t xml:space="preserve">Farizejský vzdělanec znající skvěle Písmo; </w:t>
      </w:r>
      <w:r w:rsidR="00B92B11">
        <w:rPr>
          <w:rFonts w:asciiTheme="majorBidi" w:hAnsiTheme="majorBidi" w:cstheme="majorBidi"/>
        </w:rPr>
        <w:t xml:space="preserve">důkazy, že Ježíš je Mesiáš: </w:t>
      </w:r>
      <w:r w:rsidRPr="00B92B11">
        <w:rPr>
          <w:rFonts w:asciiTheme="majorBidi" w:hAnsiTheme="majorBidi" w:cstheme="majorBidi"/>
        </w:rPr>
        <w:t>zásadní bod sporu</w:t>
      </w:r>
      <w:r w:rsidR="00B92B11">
        <w:rPr>
          <w:rFonts w:asciiTheme="majorBidi" w:hAnsiTheme="majorBidi" w:cstheme="majorBidi"/>
        </w:rPr>
        <w:t xml:space="preserve"> </w:t>
      </w:r>
      <w:r w:rsidRPr="00B92B11">
        <w:rPr>
          <w:rFonts w:asciiTheme="majorBidi" w:hAnsiTheme="majorBidi" w:cstheme="majorBidi"/>
        </w:rPr>
        <w:t>je kříž (</w:t>
      </w:r>
      <w:r w:rsidR="00B92B11">
        <w:rPr>
          <w:rFonts w:asciiTheme="majorBidi" w:hAnsiTheme="majorBidi" w:cstheme="majorBidi"/>
        </w:rPr>
        <w:t>1Kor1,23:</w:t>
      </w:r>
      <w:r w:rsidR="00B92B11" w:rsidRPr="00B92B11">
        <w:rPr>
          <w:rFonts w:asciiTheme="majorBidi" w:hAnsiTheme="majorBidi" w:cstheme="majorBidi"/>
        </w:rPr>
        <w:t xml:space="preserve"> </w:t>
      </w:r>
      <w:r w:rsidRPr="00B92B11">
        <w:rPr>
          <w:rFonts w:asciiTheme="majorBidi" w:hAnsiTheme="majorBidi" w:cstheme="majorBidi"/>
          <w:i/>
          <w:iCs/>
        </w:rPr>
        <w:t>pro židy pohoršením</w:t>
      </w:r>
      <w:r w:rsidRPr="00B92B11">
        <w:rPr>
          <w:rFonts w:asciiTheme="majorBidi" w:hAnsiTheme="majorBidi" w:cstheme="majorBidi"/>
        </w:rPr>
        <w:t xml:space="preserve">), protože „poprava na dřevě“ je projevem Božího prokletí: </w:t>
      </w:r>
      <w:proofErr w:type="spellStart"/>
      <w:r w:rsidRPr="00B92B11">
        <w:rPr>
          <w:rFonts w:asciiTheme="majorBidi" w:hAnsiTheme="majorBidi" w:cstheme="majorBidi"/>
        </w:rPr>
        <w:t>Dt</w:t>
      </w:r>
      <w:proofErr w:type="spellEnd"/>
      <w:r w:rsidRPr="00B92B11">
        <w:rPr>
          <w:rFonts w:asciiTheme="majorBidi" w:hAnsiTheme="majorBidi" w:cstheme="majorBidi"/>
        </w:rPr>
        <w:t xml:space="preserve"> 21,22-23 </w:t>
      </w:r>
      <w:r w:rsidRPr="00B92B11">
        <w:rPr>
          <w:rFonts w:asciiTheme="majorBidi" w:hAnsiTheme="majorBidi" w:cstheme="majorBidi"/>
          <w:i/>
          <w:iCs/>
        </w:rPr>
        <w:t>Bude-li nad někým pro hřích vynesen rozsudek smrti, bude-li usmrcen a ty jej pověsíš na kůl, nenecháš jeho mrtvolu na kůlu přes noc, ale bezpodmínečně ho pohřbíš týž den, protože ten, kdo byl pověšen, je zlořečený Bohem. Neposkvrníš svou zemi, kterou ti dává do dědictví Hospodin, tvůj Bůh</w:t>
      </w:r>
      <w:r w:rsidRPr="00B92B11">
        <w:rPr>
          <w:rFonts w:asciiTheme="majorBidi" w:hAnsiTheme="majorBidi" w:cstheme="majorBidi"/>
        </w:rPr>
        <w:t>.</w:t>
      </w:r>
      <w:r w:rsidRPr="00B92B11">
        <w:rPr>
          <w:rFonts w:asciiTheme="majorBidi" w:hAnsiTheme="majorBidi" w:cstheme="majorBidi"/>
        </w:rPr>
        <w:t xml:space="preserve"> Pro židy je ovšem těžké přijmout Pavlovu argumentaci (Gal 3,13)</w:t>
      </w:r>
      <w:r w:rsidR="00CE40EA">
        <w:rPr>
          <w:rFonts w:asciiTheme="majorBidi" w:hAnsiTheme="majorBidi" w:cstheme="majorBidi"/>
        </w:rPr>
        <w:t>:</w:t>
      </w:r>
      <w:r w:rsidRPr="00B92B11">
        <w:rPr>
          <w:rFonts w:asciiTheme="majorBidi" w:hAnsiTheme="majorBidi" w:cstheme="majorBidi"/>
        </w:rPr>
        <w:t> </w:t>
      </w:r>
      <w:r w:rsidRPr="00B92B11">
        <w:rPr>
          <w:rFonts w:asciiTheme="majorBidi" w:hAnsiTheme="majorBidi" w:cstheme="majorBidi"/>
          <w:i/>
          <w:iCs/>
        </w:rPr>
        <w:t>Ale Kristus nás vykoupil z kletby zákona tím, že za nás vzal prokletí na sebe, neboť je psáno: `Proklet je každý, kdo visí na dřevě´</w:t>
      </w:r>
      <w:r w:rsidR="00050696" w:rsidRPr="00B92B11">
        <w:rPr>
          <w:rFonts w:asciiTheme="majorBidi" w:hAnsiTheme="majorBidi" w:cstheme="majorBidi"/>
        </w:rPr>
        <w:t xml:space="preserve">, tedy že </w:t>
      </w:r>
      <w:proofErr w:type="spellStart"/>
      <w:r w:rsidR="00050696" w:rsidRPr="00B92B11">
        <w:rPr>
          <w:rFonts w:asciiTheme="majorBidi" w:hAnsiTheme="majorBidi" w:cstheme="majorBidi"/>
        </w:rPr>
        <w:t>Iz</w:t>
      </w:r>
      <w:proofErr w:type="spellEnd"/>
      <w:r w:rsidR="00050696" w:rsidRPr="00B92B11">
        <w:rPr>
          <w:rFonts w:asciiTheme="majorBidi" w:hAnsiTheme="majorBidi" w:cstheme="majorBidi"/>
        </w:rPr>
        <w:t xml:space="preserve"> 53 je o Ježíši; </w:t>
      </w:r>
      <w:r w:rsidR="00CE40EA">
        <w:rPr>
          <w:rFonts w:asciiTheme="majorBidi" w:hAnsiTheme="majorBidi" w:cstheme="majorBidi"/>
        </w:rPr>
        <w:t>o</w:t>
      </w:r>
      <w:r w:rsidR="00050696" w:rsidRPr="00B92B11">
        <w:rPr>
          <w:rFonts w:asciiTheme="majorBidi" w:hAnsiTheme="majorBidi" w:cstheme="majorBidi"/>
        </w:rPr>
        <w:t>bsah X forma: j</w:t>
      </w:r>
      <w:r w:rsidR="00722F09" w:rsidRPr="00B92B11">
        <w:rPr>
          <w:rFonts w:asciiTheme="majorBidi" w:hAnsiTheme="majorBidi" w:cstheme="majorBidi"/>
        </w:rPr>
        <w:t>ak má vypadat misie – přivádět do úzkých?</w:t>
      </w:r>
    </w:p>
    <w:p w:rsidR="008F5FCD" w:rsidRPr="00B92B11" w:rsidRDefault="008F5FCD" w:rsidP="00B92B11">
      <w:pPr>
        <w:spacing w:after="60" w:line="288" w:lineRule="auto"/>
        <w:ind w:left="284" w:hanging="284"/>
        <w:rPr>
          <w:rFonts w:asciiTheme="majorBidi" w:hAnsiTheme="majorBidi" w:cstheme="majorBidi"/>
        </w:rPr>
      </w:pPr>
    </w:p>
    <w:p w:rsidR="00050696"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23 Po nějaké době se židé uradili, že Saula zabijí,</w:t>
      </w:r>
      <w:r w:rsidR="00050696" w:rsidRPr="00B92B11">
        <w:rPr>
          <w:rFonts w:asciiTheme="majorBidi" w:hAnsiTheme="majorBidi" w:cstheme="majorBidi"/>
          <w:i/>
          <w:iCs/>
        </w:rPr>
        <w:t xml:space="preserve"> </w:t>
      </w:r>
      <w:r w:rsidR="00050696" w:rsidRPr="00B92B11">
        <w:rPr>
          <w:rFonts w:asciiTheme="majorBidi" w:hAnsiTheme="majorBidi" w:cstheme="majorBidi"/>
          <w:i/>
          <w:iCs/>
        </w:rPr>
        <w:t>24 ale on se o jejich úkladech dověděl. Protože ve dne v noci hlídali i brány, aby ho mohli zahubit, 25 spustili ho učedníci dolů z hradeb v koši po provazech.</w:t>
      </w:r>
    </w:p>
    <w:p w:rsidR="008F5FCD" w:rsidRPr="00B92B11" w:rsidRDefault="008F5FCD" w:rsidP="00B92B11">
      <w:pPr>
        <w:spacing w:after="60" w:line="288" w:lineRule="auto"/>
        <w:ind w:left="284" w:hanging="284"/>
        <w:rPr>
          <w:rFonts w:asciiTheme="majorBidi" w:hAnsiTheme="majorBidi" w:cstheme="majorBidi"/>
        </w:rPr>
      </w:pPr>
      <w:r w:rsidRPr="00B92B11">
        <w:rPr>
          <w:rFonts w:asciiTheme="majorBidi" w:hAnsiTheme="majorBidi" w:cstheme="majorBidi"/>
        </w:rPr>
        <w:t>Po nějaké době – sem zapasovat pobyt v Arábii?</w:t>
      </w:r>
      <w:r w:rsidR="006B3F2E" w:rsidRPr="00B92B11">
        <w:rPr>
          <w:rFonts w:asciiTheme="majorBidi" w:hAnsiTheme="majorBidi" w:cstheme="majorBidi"/>
        </w:rPr>
        <w:t xml:space="preserve"> Synchronizace s Gal 1,17</w:t>
      </w:r>
      <w:r w:rsidR="00B92B11" w:rsidRPr="00B92B11">
        <w:rPr>
          <w:rFonts w:asciiTheme="majorBidi" w:hAnsiTheme="majorBidi" w:cstheme="majorBidi"/>
        </w:rPr>
        <w:t>n</w:t>
      </w:r>
      <w:r w:rsidR="006B3F2E" w:rsidRPr="00B92B11">
        <w:rPr>
          <w:rFonts w:asciiTheme="majorBidi" w:hAnsiTheme="majorBidi" w:cstheme="majorBidi"/>
        </w:rPr>
        <w:t xml:space="preserve"> je složitá, spíše počítejme</w:t>
      </w:r>
      <w:r w:rsidR="00700D3D" w:rsidRPr="00B92B11">
        <w:rPr>
          <w:rFonts w:asciiTheme="majorBidi" w:hAnsiTheme="majorBidi" w:cstheme="majorBidi"/>
        </w:rPr>
        <w:t xml:space="preserve"> </w:t>
      </w:r>
      <w:r w:rsidR="006B3F2E" w:rsidRPr="00B92B11">
        <w:rPr>
          <w:rFonts w:asciiTheme="majorBidi" w:hAnsiTheme="majorBidi" w:cstheme="majorBidi"/>
        </w:rPr>
        <w:t xml:space="preserve">s tím, že </w:t>
      </w:r>
      <w:proofErr w:type="spellStart"/>
      <w:r w:rsidR="006B3F2E" w:rsidRPr="00B92B11">
        <w:rPr>
          <w:rFonts w:asciiTheme="majorBidi" w:hAnsiTheme="majorBidi" w:cstheme="majorBidi"/>
        </w:rPr>
        <w:t>Lk</w:t>
      </w:r>
      <w:proofErr w:type="spellEnd"/>
      <w:r w:rsidR="006B3F2E" w:rsidRPr="00B92B11">
        <w:rPr>
          <w:rFonts w:asciiTheme="majorBidi" w:hAnsiTheme="majorBidi" w:cstheme="majorBidi"/>
        </w:rPr>
        <w:t xml:space="preserve"> nemá kompletní informace;</w:t>
      </w:r>
      <w:r w:rsidR="00050696" w:rsidRPr="00B92B11">
        <w:rPr>
          <w:rFonts w:asciiTheme="majorBidi" w:hAnsiTheme="majorBidi" w:cstheme="majorBidi"/>
        </w:rPr>
        <w:t xml:space="preserve"> zabít – jako rouhače? Místní židovské samosprávy neměly hrdelní pravomoc a na římského občana už vůbec ne; v koši – neuměl šplhat?</w:t>
      </w:r>
    </w:p>
    <w:p w:rsidR="008F5FCD" w:rsidRPr="00B92B11" w:rsidRDefault="008F5FCD"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26 Když přišel do Jeruzaléma, chtěl se připojit k učedníkům; ale všichni se ho báli, protože nevěřili, že k nim patří.</w:t>
      </w:r>
    </w:p>
    <w:p w:rsidR="00050696" w:rsidRPr="00B92B11" w:rsidRDefault="00C7668F" w:rsidP="00B92B11">
      <w:pPr>
        <w:spacing w:after="60" w:line="288" w:lineRule="auto"/>
        <w:ind w:left="284" w:hanging="284"/>
        <w:rPr>
          <w:rFonts w:asciiTheme="majorBidi" w:hAnsiTheme="majorBidi" w:cstheme="majorBidi"/>
        </w:rPr>
      </w:pPr>
      <w:r w:rsidRPr="00B92B11">
        <w:rPr>
          <w:rFonts w:asciiTheme="majorBidi" w:hAnsiTheme="majorBidi" w:cstheme="majorBidi"/>
        </w:rPr>
        <w:t>P</w:t>
      </w:r>
      <w:r w:rsidRPr="00B92B11">
        <w:rPr>
          <w:rFonts w:asciiTheme="majorBidi" w:hAnsiTheme="majorBidi" w:cstheme="majorBidi"/>
        </w:rPr>
        <w:t>říchod do Jeruzaléma</w:t>
      </w:r>
      <w:r w:rsidRPr="00B92B11">
        <w:rPr>
          <w:rFonts w:asciiTheme="majorBidi" w:hAnsiTheme="majorBidi" w:cstheme="majorBidi"/>
        </w:rPr>
        <w:t xml:space="preserve"> </w:t>
      </w:r>
      <w:r w:rsidRPr="00B92B11">
        <w:rPr>
          <w:rFonts w:asciiTheme="majorBidi" w:hAnsiTheme="majorBidi" w:cstheme="majorBidi"/>
        </w:rPr>
        <w:t>– po třech letech</w:t>
      </w:r>
      <w:r w:rsidRPr="00B92B11">
        <w:rPr>
          <w:rFonts w:asciiTheme="majorBidi" w:hAnsiTheme="majorBidi" w:cstheme="majorBidi"/>
        </w:rPr>
        <w:t>; p</w:t>
      </w:r>
      <w:r w:rsidR="00050696" w:rsidRPr="00B92B11">
        <w:rPr>
          <w:rFonts w:asciiTheme="majorBidi" w:hAnsiTheme="majorBidi" w:cstheme="majorBidi"/>
        </w:rPr>
        <w:t>okud byl 3 roky „v Arábii“ a nepůsobil misijně, neměli o něm žádné nové informace, jen 3 roky staré zprávy – mohl zase odpadnout od víry</w:t>
      </w: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lastRenderedPageBreak/>
        <w:t>27 Tu se ho ujal Barnabáš, uvedl ho k apoštolům a vypravoval jim, jak Saul na cestě do Damašku uviděl Pána, uslyšel jeho hlas, a jak tam potom neohroženě kázal v Ježíšově jménu.</w:t>
      </w:r>
    </w:p>
    <w:p w:rsidR="00722F09" w:rsidRPr="00B92B11" w:rsidRDefault="00722F09" w:rsidP="00B92B11">
      <w:pPr>
        <w:spacing w:after="60" w:line="288" w:lineRule="auto"/>
        <w:ind w:left="284" w:hanging="284"/>
        <w:rPr>
          <w:rFonts w:asciiTheme="majorBidi" w:hAnsiTheme="majorBidi" w:cstheme="majorBidi"/>
        </w:rPr>
      </w:pPr>
      <w:r w:rsidRPr="00B92B11">
        <w:rPr>
          <w:rFonts w:asciiTheme="majorBidi" w:hAnsiTheme="majorBidi" w:cstheme="majorBidi"/>
        </w:rPr>
        <w:t xml:space="preserve">Barnabáš byl zjevně velmi důležitá postava prvotní církve, historie je nespravedlivá (chtít se zapsat do dějin – Kořenský). </w:t>
      </w:r>
      <w:r w:rsidR="00EB5F7D" w:rsidRPr="00B92B11">
        <w:rPr>
          <w:rFonts w:asciiTheme="majorBidi" w:hAnsiTheme="majorBidi" w:cstheme="majorBidi"/>
        </w:rPr>
        <w:t>Je užitečné mít zkušené křesťanské průvodce (ne guru!); Gal 1,18-19 – Pavel v Jeruzalémě 15 dní a setkal se jen s Petrem a Jakubem</w:t>
      </w:r>
      <w:r w:rsidR="00CE40EA">
        <w:rPr>
          <w:rFonts w:asciiTheme="majorBidi" w:hAnsiTheme="majorBidi" w:cstheme="majorBidi"/>
        </w:rPr>
        <w:t>;</w:t>
      </w:r>
    </w:p>
    <w:p w:rsidR="008F5FCD" w:rsidRPr="00B92B11" w:rsidRDefault="008F5FCD"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28 Saul se nyní mohl v Jeruzalémě na všem podílet s apoštoly a všude směle mluvil ve jménu Páně.</w:t>
      </w:r>
      <w:r w:rsidR="00C7668F" w:rsidRPr="00B92B11">
        <w:rPr>
          <w:rFonts w:asciiTheme="majorBidi" w:hAnsiTheme="majorBidi" w:cstheme="majorBidi"/>
          <w:i/>
          <w:iCs/>
        </w:rPr>
        <w:t xml:space="preserve"> </w:t>
      </w:r>
      <w:r w:rsidRPr="00B92B11">
        <w:rPr>
          <w:rFonts w:asciiTheme="majorBidi" w:hAnsiTheme="majorBidi" w:cstheme="majorBidi"/>
          <w:i/>
          <w:iCs/>
        </w:rPr>
        <w:t>29 Kázal také řecky mluvícím židům a přel se s nimi, takže se ho pokoušeli zabít.</w:t>
      </w:r>
    </w:p>
    <w:p w:rsidR="008F5FCD" w:rsidRPr="00B92B11" w:rsidRDefault="008F5FCD" w:rsidP="00B92B11">
      <w:pPr>
        <w:spacing w:after="60" w:line="288" w:lineRule="auto"/>
        <w:ind w:left="284" w:hanging="284"/>
        <w:rPr>
          <w:rFonts w:asciiTheme="majorBidi" w:hAnsiTheme="majorBidi" w:cstheme="majorBidi"/>
        </w:rPr>
      </w:pPr>
      <w:r w:rsidRPr="00B92B11">
        <w:rPr>
          <w:rFonts w:asciiTheme="majorBidi" w:hAnsiTheme="majorBidi" w:cstheme="majorBidi"/>
        </w:rPr>
        <w:t xml:space="preserve">„helénistům“; </w:t>
      </w:r>
      <w:r w:rsidR="00722F09" w:rsidRPr="00B92B11">
        <w:rPr>
          <w:rFonts w:asciiTheme="majorBidi" w:hAnsiTheme="majorBidi" w:cstheme="majorBidi"/>
        </w:rPr>
        <w:t>druhý pokus o vraždu – je „pronásledování“ důkazem, že jsme na dobré cestě?</w:t>
      </w:r>
      <w:r w:rsidR="00C7668F" w:rsidRPr="00B92B11">
        <w:rPr>
          <w:rFonts w:asciiTheme="majorBidi" w:hAnsiTheme="majorBidi" w:cstheme="majorBidi"/>
        </w:rPr>
        <w:t xml:space="preserve"> Je divné, když nás nepronásledují vůbec (karanténní opatření – zapomněli na církve, tedy jsme nezajímaví a to je možná nejhorší varianta), ale má smysl se mu vyhnout (</w:t>
      </w:r>
      <w:proofErr w:type="spellStart"/>
      <w:r w:rsidR="00C7668F" w:rsidRPr="00B92B11">
        <w:rPr>
          <w:rFonts w:asciiTheme="majorBidi" w:hAnsiTheme="majorBidi" w:cstheme="majorBidi"/>
        </w:rPr>
        <w:t>Mt</w:t>
      </w:r>
      <w:proofErr w:type="spellEnd"/>
      <w:r w:rsidR="00C7668F" w:rsidRPr="00B92B11">
        <w:rPr>
          <w:rFonts w:asciiTheme="majorBidi" w:hAnsiTheme="majorBidi" w:cstheme="majorBidi"/>
        </w:rPr>
        <w:t xml:space="preserve"> 10,23: </w:t>
      </w:r>
      <w:r w:rsidR="00C7668F" w:rsidRPr="00B92B11">
        <w:rPr>
          <w:rFonts w:asciiTheme="majorBidi" w:hAnsiTheme="majorBidi" w:cstheme="majorBidi"/>
          <w:i/>
          <w:iCs/>
        </w:rPr>
        <w:t>Když vás budou pronásledovat v jednom městě, prchněte do jiného</w:t>
      </w:r>
      <w:r w:rsidR="00C7668F" w:rsidRPr="00B92B11">
        <w:rPr>
          <w:rFonts w:asciiTheme="majorBidi" w:hAnsiTheme="majorBidi" w:cstheme="majorBidi"/>
        </w:rPr>
        <w:t>)</w:t>
      </w:r>
    </w:p>
    <w:p w:rsidR="008F5FCD" w:rsidRPr="00B92B11" w:rsidRDefault="008F5FCD"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 xml:space="preserve">30 Když se to bratří dověděli, doprovodili ho do </w:t>
      </w:r>
      <w:proofErr w:type="spellStart"/>
      <w:r w:rsidRPr="00B92B11">
        <w:rPr>
          <w:rFonts w:asciiTheme="majorBidi" w:hAnsiTheme="majorBidi" w:cstheme="majorBidi"/>
          <w:i/>
          <w:iCs/>
        </w:rPr>
        <w:t>Cesareje</w:t>
      </w:r>
      <w:proofErr w:type="spellEnd"/>
      <w:r w:rsidRPr="00B92B11">
        <w:rPr>
          <w:rFonts w:asciiTheme="majorBidi" w:hAnsiTheme="majorBidi" w:cstheme="majorBidi"/>
          <w:i/>
          <w:iCs/>
        </w:rPr>
        <w:t xml:space="preserve"> a poslali do </w:t>
      </w:r>
      <w:proofErr w:type="spellStart"/>
      <w:r w:rsidRPr="00B92B11">
        <w:rPr>
          <w:rFonts w:asciiTheme="majorBidi" w:hAnsiTheme="majorBidi" w:cstheme="majorBidi"/>
          <w:i/>
          <w:iCs/>
        </w:rPr>
        <w:t>Tarsu</w:t>
      </w:r>
      <w:proofErr w:type="spellEnd"/>
      <w:r w:rsidRPr="00B92B11">
        <w:rPr>
          <w:rFonts w:asciiTheme="majorBidi" w:hAnsiTheme="majorBidi" w:cstheme="majorBidi"/>
          <w:i/>
          <w:iCs/>
        </w:rPr>
        <w:t>.</w:t>
      </w:r>
      <w:r w:rsidR="00C7668F" w:rsidRPr="00B92B11">
        <w:rPr>
          <w:rFonts w:asciiTheme="majorBidi" w:hAnsiTheme="majorBidi" w:cstheme="majorBidi"/>
          <w:i/>
          <w:iCs/>
        </w:rPr>
        <w:t xml:space="preserve"> </w:t>
      </w:r>
      <w:r w:rsidRPr="00B92B11">
        <w:rPr>
          <w:rFonts w:asciiTheme="majorBidi" w:hAnsiTheme="majorBidi" w:cstheme="majorBidi"/>
          <w:i/>
          <w:iCs/>
        </w:rPr>
        <w:t>31 A tak církev v celém Judsku, Galileji a Samaří měla klid, vnitřně i navenek rostla, žila v bázni Páně a vzrůstala počtem, protože ji Duch svatý posiloval.</w:t>
      </w:r>
    </w:p>
    <w:p w:rsidR="00EB5F7D" w:rsidRPr="00B92B11" w:rsidRDefault="00EB5F7D" w:rsidP="00B92B11">
      <w:pPr>
        <w:spacing w:after="60" w:line="288" w:lineRule="auto"/>
        <w:ind w:left="284" w:hanging="284"/>
        <w:rPr>
          <w:rFonts w:asciiTheme="majorBidi" w:hAnsiTheme="majorBidi" w:cstheme="majorBidi"/>
        </w:rPr>
      </w:pPr>
      <w:r w:rsidRPr="00B92B11">
        <w:rPr>
          <w:rFonts w:asciiTheme="majorBidi" w:hAnsiTheme="majorBidi" w:cstheme="majorBidi"/>
        </w:rPr>
        <w:t>Krátké období klidu. Po obrácení nejhorlivějšího pronásledovatele? Pokryli jsme minimálně 3 roky, takže spíš se nabízí pochopení, že klid přineslo odklizení divokého misionáře.</w:t>
      </w:r>
    </w:p>
    <w:p w:rsidR="00CE40EA" w:rsidRDefault="00CE40EA" w:rsidP="00CE40EA">
      <w:pPr>
        <w:spacing w:after="60" w:line="288" w:lineRule="auto"/>
        <w:ind w:left="284" w:hanging="284"/>
        <w:jc w:val="center"/>
        <w:rPr>
          <w:rFonts w:asciiTheme="majorBidi" w:hAnsiTheme="majorBidi" w:cstheme="majorBidi"/>
        </w:rPr>
      </w:pPr>
    </w:p>
    <w:p w:rsidR="008F5FCD" w:rsidRPr="00B92B11" w:rsidRDefault="00CE40EA" w:rsidP="00CE40EA">
      <w:pPr>
        <w:spacing w:after="60" w:line="288" w:lineRule="auto"/>
        <w:ind w:left="284" w:hanging="284"/>
        <w:jc w:val="center"/>
        <w:rPr>
          <w:rFonts w:asciiTheme="majorBidi" w:hAnsiTheme="majorBidi" w:cstheme="majorBidi"/>
        </w:rPr>
      </w:pPr>
      <w:r>
        <w:rPr>
          <w:rFonts w:asciiTheme="majorBidi" w:hAnsiTheme="majorBidi" w:cstheme="majorBidi"/>
        </w:rPr>
        <w:t>*-*-*-*-*-*</w:t>
      </w:r>
    </w:p>
    <w:p w:rsidR="008F5FCD" w:rsidRPr="00B92B11" w:rsidRDefault="008F5FCD" w:rsidP="00B92B11">
      <w:pPr>
        <w:spacing w:after="60" w:line="288" w:lineRule="auto"/>
        <w:ind w:left="284" w:hanging="284"/>
        <w:rPr>
          <w:rFonts w:asciiTheme="majorBidi" w:hAnsiTheme="majorBidi" w:cstheme="majorBidi"/>
        </w:rPr>
      </w:pPr>
    </w:p>
    <w:p w:rsidR="000D59C6" w:rsidRPr="00B92B11" w:rsidRDefault="000D59C6" w:rsidP="00B92B11">
      <w:pPr>
        <w:spacing w:after="60" w:line="288" w:lineRule="auto"/>
        <w:ind w:left="284" w:hanging="284"/>
        <w:jc w:val="right"/>
        <w:rPr>
          <w:rFonts w:asciiTheme="majorBidi" w:hAnsiTheme="majorBidi" w:cstheme="majorBidi"/>
        </w:rPr>
      </w:pPr>
      <w:r w:rsidRPr="00B92B11">
        <w:rPr>
          <w:rFonts w:asciiTheme="majorBidi" w:hAnsiTheme="majorBidi" w:cstheme="majorBidi"/>
        </w:rPr>
        <w:t>Skutky apoštolské 13</w:t>
      </w:r>
      <w:r w:rsidR="00B92B11" w:rsidRPr="00B92B11">
        <w:rPr>
          <w:rFonts w:asciiTheme="majorBidi" w:hAnsiTheme="majorBidi" w:cstheme="majorBidi"/>
        </w:rPr>
        <w:t>,1-13</w:t>
      </w: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 xml:space="preserve">1 V Antiochii byli v církvi proroci a učitelé: Barnabáš, Simeon zvaný Černý, Lucius z </w:t>
      </w:r>
      <w:proofErr w:type="spellStart"/>
      <w:r w:rsidRPr="00B92B11">
        <w:rPr>
          <w:rFonts w:asciiTheme="majorBidi" w:hAnsiTheme="majorBidi" w:cstheme="majorBidi"/>
          <w:i/>
          <w:iCs/>
        </w:rPr>
        <w:t>Kyrény</w:t>
      </w:r>
      <w:proofErr w:type="spellEnd"/>
      <w:r w:rsidRPr="00B92B11">
        <w:rPr>
          <w:rFonts w:asciiTheme="majorBidi" w:hAnsiTheme="majorBidi" w:cstheme="majorBidi"/>
          <w:i/>
          <w:iCs/>
        </w:rPr>
        <w:t xml:space="preserve">, </w:t>
      </w:r>
      <w:proofErr w:type="spellStart"/>
      <w:r w:rsidRPr="00B92B11">
        <w:rPr>
          <w:rFonts w:asciiTheme="majorBidi" w:hAnsiTheme="majorBidi" w:cstheme="majorBidi"/>
          <w:i/>
          <w:iCs/>
        </w:rPr>
        <w:t>Manahem</w:t>
      </w:r>
      <w:proofErr w:type="spellEnd"/>
      <w:r w:rsidRPr="00B92B11">
        <w:rPr>
          <w:rFonts w:asciiTheme="majorBidi" w:hAnsiTheme="majorBidi" w:cstheme="majorBidi"/>
          <w:i/>
          <w:iCs/>
        </w:rPr>
        <w:t>, který býval druhem tetrarchy Heroda, a Saul.</w:t>
      </w:r>
    </w:p>
    <w:p w:rsidR="008E45D6" w:rsidRPr="00B92B11" w:rsidRDefault="00EB5F7D" w:rsidP="00B92B11">
      <w:pPr>
        <w:spacing w:after="60" w:line="288" w:lineRule="auto"/>
        <w:ind w:left="284" w:hanging="284"/>
        <w:rPr>
          <w:rFonts w:asciiTheme="majorBidi" w:hAnsiTheme="majorBidi" w:cstheme="majorBidi"/>
        </w:rPr>
      </w:pPr>
      <w:r w:rsidRPr="00B92B11">
        <w:rPr>
          <w:rFonts w:asciiTheme="majorBidi" w:hAnsiTheme="majorBidi" w:cstheme="majorBidi"/>
        </w:rPr>
        <w:t>Barnabáš na prvním místě; druh – „soukojenec“; t</w:t>
      </w:r>
      <w:r w:rsidR="008E45D6" w:rsidRPr="00B92B11">
        <w:rPr>
          <w:rFonts w:asciiTheme="majorBidi" w:hAnsiTheme="majorBidi" w:cstheme="majorBidi"/>
        </w:rPr>
        <w:t>etrarcha Herodes – Herodes čtvrťák</w:t>
      </w:r>
      <w:r w:rsidR="008307D1" w:rsidRPr="00B92B11">
        <w:rPr>
          <w:rFonts w:asciiTheme="majorBidi" w:hAnsiTheme="majorBidi" w:cstheme="majorBidi"/>
        </w:rPr>
        <w:t xml:space="preserve">, </w:t>
      </w:r>
      <w:proofErr w:type="spellStart"/>
      <w:r w:rsidR="008307D1" w:rsidRPr="00B92B11">
        <w:rPr>
          <w:rFonts w:asciiTheme="majorBidi" w:hAnsiTheme="majorBidi" w:cstheme="majorBidi"/>
        </w:rPr>
        <w:t>Antipas</w:t>
      </w:r>
      <w:proofErr w:type="spellEnd"/>
      <w:r w:rsidR="008307D1" w:rsidRPr="00B92B11">
        <w:rPr>
          <w:rFonts w:asciiTheme="majorBidi" w:hAnsiTheme="majorBidi" w:cstheme="majorBidi"/>
        </w:rPr>
        <w:t xml:space="preserve">, syn H. Velikého (nechal popravit J. Křtitele, skamarádil se s Pilátem) – ne </w:t>
      </w:r>
      <w:proofErr w:type="spellStart"/>
      <w:r w:rsidR="008307D1" w:rsidRPr="00B92B11">
        <w:rPr>
          <w:rFonts w:asciiTheme="majorBidi" w:hAnsiTheme="majorBidi" w:cstheme="majorBidi"/>
        </w:rPr>
        <w:t>Agripa</w:t>
      </w:r>
      <w:proofErr w:type="spellEnd"/>
      <w:r w:rsidR="008307D1" w:rsidRPr="00B92B11">
        <w:rPr>
          <w:rFonts w:asciiTheme="majorBidi" w:hAnsiTheme="majorBidi" w:cstheme="majorBidi"/>
        </w:rPr>
        <w:t xml:space="preserve"> (Sk 12,1 – nechal popravit Jakuba) tj. </w:t>
      </w:r>
      <w:r w:rsidR="008E45D6" w:rsidRPr="00B92B11">
        <w:rPr>
          <w:rFonts w:asciiTheme="majorBidi" w:hAnsiTheme="majorBidi" w:cstheme="majorBidi"/>
        </w:rPr>
        <w:t>vnuk H. Velikého</w:t>
      </w:r>
      <w:r w:rsidR="008307D1" w:rsidRPr="00B92B11">
        <w:rPr>
          <w:rFonts w:asciiTheme="majorBidi" w:hAnsiTheme="majorBidi" w:cstheme="majorBidi"/>
        </w:rPr>
        <w:t xml:space="preserve"> </w:t>
      </w:r>
      <w:r w:rsidR="008E45D6" w:rsidRPr="00B92B11">
        <w:rPr>
          <w:rFonts w:asciiTheme="majorBidi" w:hAnsiTheme="majorBidi" w:cstheme="majorBidi"/>
        </w:rPr>
        <w:t>– král Judeje v letech 41 n. l. – 44 n. l.</w:t>
      </w:r>
      <w:r w:rsidR="00C7668F" w:rsidRPr="00B92B11">
        <w:rPr>
          <w:rFonts w:asciiTheme="majorBidi" w:hAnsiTheme="majorBidi" w:cstheme="majorBidi"/>
        </w:rPr>
        <w:t>;</w:t>
      </w:r>
      <w:r w:rsidR="007A26F3" w:rsidRPr="00B92B11">
        <w:rPr>
          <w:rFonts w:asciiTheme="majorBidi" w:hAnsiTheme="majorBidi" w:cstheme="majorBidi"/>
        </w:rPr>
        <w:t xml:space="preserve"> prorok – </w:t>
      </w:r>
      <w:proofErr w:type="spellStart"/>
      <w:r w:rsidR="007A26F3" w:rsidRPr="00B92B11">
        <w:rPr>
          <w:rFonts w:asciiTheme="majorBidi" w:hAnsiTheme="majorBidi" w:cstheme="majorBidi"/>
        </w:rPr>
        <w:t>nábí</w:t>
      </w:r>
      <w:proofErr w:type="spellEnd"/>
      <w:r w:rsidR="007A26F3" w:rsidRPr="00B92B11">
        <w:rPr>
          <w:rFonts w:asciiTheme="majorBidi" w:hAnsiTheme="majorBidi" w:cstheme="majorBidi"/>
        </w:rPr>
        <w:t xml:space="preserve">, vidoucí – vidí svět Božíma očima + učitel – autoritativní vykladač textů – ideální kombinace lidí do vedení sboru. </w:t>
      </w:r>
    </w:p>
    <w:p w:rsidR="007A26F3" w:rsidRPr="00B92B11" w:rsidRDefault="007A26F3" w:rsidP="00B92B11">
      <w:pPr>
        <w:spacing w:after="60" w:line="288" w:lineRule="auto"/>
        <w:ind w:left="284" w:hanging="284"/>
        <w:rPr>
          <w:rFonts w:asciiTheme="majorBidi" w:hAnsiTheme="majorBidi" w:cstheme="majorBidi"/>
        </w:rPr>
      </w:pPr>
    </w:p>
    <w:p w:rsidR="00B36986"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2 Když konali bohoslužbu Pánu a postili se, řekl Duch svatý: "Oddělte mi Barnabáše a Saula k dílu, k němuž jsem je povolal."</w:t>
      </w:r>
      <w:r w:rsidR="00B36986" w:rsidRPr="00B92B11">
        <w:rPr>
          <w:rFonts w:asciiTheme="majorBidi" w:hAnsiTheme="majorBidi" w:cstheme="majorBidi"/>
          <w:i/>
          <w:iCs/>
        </w:rPr>
        <w:t xml:space="preserve"> </w:t>
      </w:r>
      <w:r w:rsidR="00B36986" w:rsidRPr="00B92B11">
        <w:rPr>
          <w:rFonts w:asciiTheme="majorBidi" w:hAnsiTheme="majorBidi" w:cstheme="majorBidi"/>
          <w:i/>
          <w:iCs/>
        </w:rPr>
        <w:t>3 A tak po modlitbách a postu na ně vložili ruce a vyslali je k dílu.</w:t>
      </w:r>
    </w:p>
    <w:p w:rsidR="008307D1" w:rsidRPr="00B92B11" w:rsidRDefault="008307D1" w:rsidP="00B92B11">
      <w:pPr>
        <w:spacing w:after="60" w:line="288" w:lineRule="auto"/>
        <w:ind w:left="284" w:hanging="284"/>
        <w:rPr>
          <w:rFonts w:asciiTheme="majorBidi" w:hAnsiTheme="majorBidi" w:cstheme="majorBidi"/>
        </w:rPr>
      </w:pPr>
      <w:r w:rsidRPr="00B92B11">
        <w:rPr>
          <w:rFonts w:asciiTheme="majorBidi" w:hAnsiTheme="majorBidi" w:cstheme="majorBidi"/>
        </w:rPr>
        <w:t xml:space="preserve">Půst </w:t>
      </w:r>
      <w:r w:rsidR="00B36986" w:rsidRPr="00B92B11">
        <w:rPr>
          <w:rFonts w:asciiTheme="majorBidi" w:hAnsiTheme="majorBidi" w:cstheme="majorBidi"/>
        </w:rPr>
        <w:t>a v</w:t>
      </w:r>
      <w:r w:rsidR="00B36986" w:rsidRPr="00B92B11">
        <w:rPr>
          <w:rFonts w:asciiTheme="majorBidi" w:hAnsiTheme="majorBidi" w:cstheme="majorBidi"/>
        </w:rPr>
        <w:t>zkl</w:t>
      </w:r>
      <w:r w:rsidR="00B36986" w:rsidRPr="00B92B11">
        <w:rPr>
          <w:rFonts w:asciiTheme="majorBidi" w:hAnsiTheme="majorBidi" w:cstheme="majorBidi"/>
        </w:rPr>
        <w:t xml:space="preserve">ádání rukou </w:t>
      </w:r>
      <w:r w:rsidRPr="00B92B11">
        <w:rPr>
          <w:rFonts w:asciiTheme="majorBidi" w:hAnsiTheme="majorBidi" w:cstheme="majorBidi"/>
        </w:rPr>
        <w:t>– přirozená součást života prvotní církve</w:t>
      </w:r>
      <w:r w:rsidR="00EB5F7D" w:rsidRPr="00B92B11">
        <w:rPr>
          <w:rFonts w:asciiTheme="majorBidi" w:hAnsiTheme="majorBidi" w:cstheme="majorBidi"/>
        </w:rPr>
        <w:t xml:space="preserve">; </w:t>
      </w:r>
      <w:r w:rsidR="00B36986" w:rsidRPr="00B92B11">
        <w:rPr>
          <w:rFonts w:asciiTheme="majorBidi" w:hAnsiTheme="majorBidi" w:cstheme="majorBidi"/>
        </w:rPr>
        <w:t xml:space="preserve">půst jako vyjádření závislosti na Bohu a zároveň podpora vnímavosti pro Boží vedení; vzkládá rukou jako modlitba a </w:t>
      </w:r>
      <w:r w:rsidR="00B36986" w:rsidRPr="00B92B11">
        <w:rPr>
          <w:rFonts w:asciiTheme="majorBidi" w:hAnsiTheme="majorBidi" w:cstheme="majorBidi"/>
        </w:rPr>
        <w:t xml:space="preserve">žehnání </w:t>
      </w:r>
      <w:r w:rsidR="00B36986" w:rsidRPr="00B92B11">
        <w:rPr>
          <w:rFonts w:asciiTheme="majorBidi" w:hAnsiTheme="majorBidi" w:cstheme="majorBidi"/>
        </w:rPr>
        <w:t xml:space="preserve">při </w:t>
      </w:r>
      <w:r w:rsidR="00EB5F7D" w:rsidRPr="00B92B11">
        <w:rPr>
          <w:rFonts w:asciiTheme="majorBidi" w:hAnsiTheme="majorBidi" w:cstheme="majorBidi"/>
        </w:rPr>
        <w:t>oddělení ke specifické službě, nedělají všichni všechno</w:t>
      </w:r>
      <w:r w:rsidR="00B36986" w:rsidRPr="00B92B11">
        <w:rPr>
          <w:rFonts w:asciiTheme="majorBidi" w:hAnsiTheme="majorBidi" w:cstheme="majorBidi"/>
        </w:rPr>
        <w:t xml:space="preserve">; </w:t>
      </w:r>
    </w:p>
    <w:p w:rsidR="000D59C6" w:rsidRPr="00B92B11" w:rsidRDefault="000D59C6"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lastRenderedPageBreak/>
        <w:t xml:space="preserve">4 Posláni tedy Duchem svatým, odešli Barnabáš a Saul do </w:t>
      </w:r>
      <w:proofErr w:type="spellStart"/>
      <w:r w:rsidRPr="00B92B11">
        <w:rPr>
          <w:rFonts w:asciiTheme="majorBidi" w:hAnsiTheme="majorBidi" w:cstheme="majorBidi"/>
          <w:i/>
          <w:iCs/>
        </w:rPr>
        <w:t>Seleukie</w:t>
      </w:r>
      <w:proofErr w:type="spellEnd"/>
      <w:r w:rsidRPr="00B92B11">
        <w:rPr>
          <w:rFonts w:asciiTheme="majorBidi" w:hAnsiTheme="majorBidi" w:cstheme="majorBidi"/>
          <w:i/>
          <w:iCs/>
        </w:rPr>
        <w:t xml:space="preserve"> a odtud se plavili na Kypr.</w:t>
      </w:r>
      <w:r w:rsidR="00EB5F7D" w:rsidRPr="00B92B11">
        <w:rPr>
          <w:rFonts w:asciiTheme="majorBidi" w:hAnsiTheme="majorBidi" w:cstheme="majorBidi"/>
          <w:i/>
          <w:iCs/>
        </w:rPr>
        <w:t xml:space="preserve"> </w:t>
      </w:r>
      <w:r w:rsidRPr="00B92B11">
        <w:rPr>
          <w:rFonts w:asciiTheme="majorBidi" w:hAnsiTheme="majorBidi" w:cstheme="majorBidi"/>
          <w:i/>
          <w:iCs/>
        </w:rPr>
        <w:t xml:space="preserve">5 Když dopluli do </w:t>
      </w:r>
      <w:proofErr w:type="spellStart"/>
      <w:r w:rsidRPr="00B92B11">
        <w:rPr>
          <w:rFonts w:asciiTheme="majorBidi" w:hAnsiTheme="majorBidi" w:cstheme="majorBidi"/>
          <w:i/>
          <w:iCs/>
        </w:rPr>
        <w:t>Salaminy</w:t>
      </w:r>
      <w:proofErr w:type="spellEnd"/>
      <w:r w:rsidRPr="00B92B11">
        <w:rPr>
          <w:rFonts w:asciiTheme="majorBidi" w:hAnsiTheme="majorBidi" w:cstheme="majorBidi"/>
          <w:i/>
          <w:iCs/>
        </w:rPr>
        <w:t>, zvěstovali tu slovo Boží v židovských synagógách. Měli s sebou i Jana jako pomocníka.</w:t>
      </w:r>
      <w:r w:rsidR="00B36986" w:rsidRPr="00B92B11">
        <w:rPr>
          <w:rFonts w:asciiTheme="majorBidi" w:hAnsiTheme="majorBidi" w:cstheme="majorBidi"/>
          <w:i/>
          <w:iCs/>
        </w:rPr>
        <w:t xml:space="preserve"> </w:t>
      </w:r>
      <w:r w:rsidR="00B36986" w:rsidRPr="00B92B11">
        <w:rPr>
          <w:rFonts w:asciiTheme="majorBidi" w:hAnsiTheme="majorBidi" w:cstheme="majorBidi"/>
          <w:i/>
          <w:iCs/>
        </w:rPr>
        <w:t xml:space="preserve">6 Pak prošli celým ostrovem až do </w:t>
      </w:r>
      <w:proofErr w:type="spellStart"/>
      <w:r w:rsidR="00B36986" w:rsidRPr="00B92B11">
        <w:rPr>
          <w:rFonts w:asciiTheme="majorBidi" w:hAnsiTheme="majorBidi" w:cstheme="majorBidi"/>
          <w:i/>
          <w:iCs/>
        </w:rPr>
        <w:t>Páfu</w:t>
      </w:r>
      <w:proofErr w:type="spellEnd"/>
      <w:r w:rsidR="00B36986" w:rsidRPr="00B92B11">
        <w:rPr>
          <w:rFonts w:asciiTheme="majorBidi" w:hAnsiTheme="majorBidi" w:cstheme="majorBidi"/>
          <w:i/>
          <w:iCs/>
        </w:rPr>
        <w:t>…</w:t>
      </w:r>
    </w:p>
    <w:p w:rsidR="00B36986" w:rsidRPr="00B92B11" w:rsidRDefault="00B36986" w:rsidP="00B92B11">
      <w:pPr>
        <w:spacing w:after="60" w:line="288" w:lineRule="auto"/>
        <w:ind w:left="284" w:hanging="284"/>
        <w:rPr>
          <w:rFonts w:asciiTheme="majorBidi" w:hAnsiTheme="majorBidi" w:cstheme="majorBidi"/>
        </w:rPr>
      </w:pPr>
      <w:r w:rsidRPr="00B92B11">
        <w:rPr>
          <w:rFonts w:asciiTheme="majorBidi" w:hAnsiTheme="majorBidi" w:cstheme="majorBidi"/>
        </w:rPr>
        <w:t xml:space="preserve">Využívají standardní římské cesty, jdou po velkých městech, využívají síť synagog, tedy sami sebe chápou jakou součást židovství, tam by mohli najít nejvnímavější posluchače – jako hostující vzdělanci pak dostali prostor pro kázání. Jan </w:t>
      </w:r>
      <w:r w:rsidR="004F43C8" w:rsidRPr="00B92B11">
        <w:rPr>
          <w:rFonts w:asciiTheme="majorBidi" w:hAnsiTheme="majorBidi" w:cstheme="majorBidi"/>
        </w:rPr>
        <w:t xml:space="preserve">= Jan Marek, </w:t>
      </w:r>
      <w:proofErr w:type="spellStart"/>
      <w:r w:rsidR="004F43C8" w:rsidRPr="00B92B11">
        <w:rPr>
          <w:rFonts w:asciiTheme="majorBidi" w:hAnsiTheme="majorBidi" w:cstheme="majorBidi"/>
        </w:rPr>
        <w:t>Barnabášův</w:t>
      </w:r>
      <w:proofErr w:type="spellEnd"/>
      <w:r w:rsidR="004F43C8" w:rsidRPr="00B92B11">
        <w:rPr>
          <w:rFonts w:asciiTheme="majorBidi" w:hAnsiTheme="majorBidi" w:cstheme="majorBidi"/>
        </w:rPr>
        <w:t xml:space="preserve"> synovec, nečteme o prorockém pokynu, aby šel.</w:t>
      </w:r>
    </w:p>
    <w:p w:rsidR="00B36986" w:rsidRPr="00B92B11" w:rsidRDefault="00B36986" w:rsidP="00B92B11">
      <w:pPr>
        <w:spacing w:after="60" w:line="288" w:lineRule="auto"/>
        <w:ind w:left="284" w:hanging="284"/>
        <w:rPr>
          <w:rFonts w:asciiTheme="majorBidi" w:hAnsiTheme="majorBidi" w:cstheme="majorBidi"/>
        </w:rPr>
      </w:pPr>
    </w:p>
    <w:p w:rsidR="008F5FCD" w:rsidRPr="00B92B11" w:rsidRDefault="00B36986"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w:t>
      </w:r>
      <w:r w:rsidR="008F5FCD" w:rsidRPr="00B92B11">
        <w:rPr>
          <w:rFonts w:asciiTheme="majorBidi" w:hAnsiTheme="majorBidi" w:cstheme="majorBidi"/>
          <w:i/>
          <w:iCs/>
        </w:rPr>
        <w:t xml:space="preserve">Tam se setkali s jakýmsi židovským kouzelníkem, který se vydával za proroka; říkali mu </w:t>
      </w:r>
      <w:proofErr w:type="spellStart"/>
      <w:r w:rsidR="008F5FCD" w:rsidRPr="00B92B11">
        <w:rPr>
          <w:rFonts w:asciiTheme="majorBidi" w:hAnsiTheme="majorBidi" w:cstheme="majorBidi"/>
          <w:i/>
          <w:iCs/>
        </w:rPr>
        <w:t>Barjezus</w:t>
      </w:r>
      <w:proofErr w:type="spellEnd"/>
      <w:r w:rsidR="008F5FCD" w:rsidRPr="00B92B11">
        <w:rPr>
          <w:rFonts w:asciiTheme="majorBidi" w:hAnsiTheme="majorBidi" w:cstheme="majorBidi"/>
          <w:i/>
          <w:iCs/>
        </w:rPr>
        <w:t>.</w:t>
      </w:r>
    </w:p>
    <w:p w:rsidR="008307D1" w:rsidRPr="00B92B11" w:rsidRDefault="00CE40EA" w:rsidP="00B92B11">
      <w:pPr>
        <w:spacing w:after="60" w:line="288" w:lineRule="auto"/>
        <w:ind w:left="284" w:hanging="284"/>
        <w:rPr>
          <w:rFonts w:asciiTheme="majorBidi" w:hAnsiTheme="majorBidi" w:cstheme="majorBidi"/>
        </w:rPr>
      </w:pPr>
      <w:proofErr w:type="spellStart"/>
      <w:r>
        <w:rPr>
          <w:rFonts w:asciiTheme="majorBidi" w:hAnsiTheme="majorBidi" w:cstheme="majorBidi"/>
        </w:rPr>
        <w:t>Barjezus</w:t>
      </w:r>
      <w:proofErr w:type="spellEnd"/>
      <w:r>
        <w:rPr>
          <w:rFonts w:asciiTheme="majorBidi" w:hAnsiTheme="majorBidi" w:cstheme="majorBidi"/>
        </w:rPr>
        <w:t xml:space="preserve"> – syn </w:t>
      </w:r>
      <w:proofErr w:type="spellStart"/>
      <w:r>
        <w:rPr>
          <w:rFonts w:asciiTheme="majorBidi" w:hAnsiTheme="majorBidi" w:cstheme="majorBidi"/>
        </w:rPr>
        <w:t>Jozueho</w:t>
      </w:r>
      <w:proofErr w:type="spellEnd"/>
      <w:r>
        <w:rPr>
          <w:rFonts w:asciiTheme="majorBidi" w:hAnsiTheme="majorBidi" w:cstheme="majorBidi"/>
        </w:rPr>
        <w:t xml:space="preserve"> (= Ježíše), </w:t>
      </w:r>
      <w:r w:rsidR="008307D1" w:rsidRPr="00B92B11">
        <w:rPr>
          <w:rFonts w:asciiTheme="majorBidi" w:hAnsiTheme="majorBidi" w:cstheme="majorBidi"/>
        </w:rPr>
        <w:t xml:space="preserve">později </w:t>
      </w:r>
      <w:proofErr w:type="spellStart"/>
      <w:r w:rsidR="008307D1" w:rsidRPr="00B92B11">
        <w:rPr>
          <w:rFonts w:asciiTheme="majorBidi" w:hAnsiTheme="majorBidi" w:cstheme="majorBidi"/>
        </w:rPr>
        <w:t>Elymas</w:t>
      </w:r>
      <w:proofErr w:type="spellEnd"/>
      <w:r w:rsidR="008307D1" w:rsidRPr="00B92B11">
        <w:rPr>
          <w:rFonts w:asciiTheme="majorBidi" w:hAnsiTheme="majorBidi" w:cstheme="majorBidi"/>
        </w:rPr>
        <w:t xml:space="preserve"> – židovské a helenistické označení; </w:t>
      </w:r>
      <w:proofErr w:type="spellStart"/>
      <w:r w:rsidR="00F962B7" w:rsidRPr="00B92B11">
        <w:rPr>
          <w:rFonts w:asciiTheme="majorBidi" w:hAnsiTheme="majorBidi" w:cstheme="majorBidi"/>
        </w:rPr>
        <w:t>Elymas</w:t>
      </w:r>
      <w:proofErr w:type="spellEnd"/>
      <w:r w:rsidR="00F962B7" w:rsidRPr="00B92B11">
        <w:rPr>
          <w:rFonts w:asciiTheme="majorBidi" w:hAnsiTheme="majorBidi" w:cstheme="majorBidi"/>
        </w:rPr>
        <w:t xml:space="preserve"> – </w:t>
      </w:r>
      <w:r w:rsidR="00FD29FD" w:rsidRPr="00B92B11">
        <w:rPr>
          <w:rFonts w:asciiTheme="majorBidi" w:hAnsiTheme="majorBidi" w:cstheme="majorBidi"/>
        </w:rPr>
        <w:t xml:space="preserve">aramejské </w:t>
      </w:r>
      <w:proofErr w:type="spellStart"/>
      <w:r w:rsidR="00FD29FD" w:rsidRPr="00B92B11">
        <w:rPr>
          <w:rFonts w:asciiTheme="majorBidi" w:hAnsiTheme="majorBidi" w:cstheme="majorBidi"/>
        </w:rPr>
        <w:t>haloma</w:t>
      </w:r>
      <w:proofErr w:type="spellEnd"/>
      <w:r w:rsidR="00FD29FD" w:rsidRPr="00B92B11">
        <w:rPr>
          <w:rFonts w:asciiTheme="majorBidi" w:hAnsiTheme="majorBidi" w:cstheme="majorBidi"/>
        </w:rPr>
        <w:t xml:space="preserve"> – vykladač snů, či arabské </w:t>
      </w:r>
      <w:proofErr w:type="spellStart"/>
      <w:r w:rsidR="00FD29FD" w:rsidRPr="00B92B11">
        <w:rPr>
          <w:rFonts w:asciiTheme="majorBidi" w:hAnsiTheme="majorBidi" w:cstheme="majorBidi"/>
        </w:rPr>
        <w:t>alim</w:t>
      </w:r>
      <w:proofErr w:type="spellEnd"/>
      <w:r w:rsidR="00FD29FD" w:rsidRPr="00B92B11">
        <w:rPr>
          <w:rFonts w:asciiTheme="majorBidi" w:hAnsiTheme="majorBidi" w:cstheme="majorBidi"/>
        </w:rPr>
        <w:t> – mudrc</w:t>
      </w:r>
      <w:r w:rsidR="00F962B7" w:rsidRPr="00B92B11">
        <w:rPr>
          <w:rFonts w:asciiTheme="majorBidi" w:hAnsiTheme="majorBidi" w:cstheme="majorBidi"/>
        </w:rPr>
        <w:t xml:space="preserve">; </w:t>
      </w:r>
      <w:r w:rsidR="007A26F3" w:rsidRPr="00B92B11">
        <w:rPr>
          <w:rFonts w:asciiTheme="majorBidi" w:hAnsiTheme="majorBidi" w:cstheme="majorBidi"/>
        </w:rPr>
        <w:t xml:space="preserve">„židovský kouzelník“ – divná kombinace, ale Elias </w:t>
      </w:r>
      <w:proofErr w:type="gramStart"/>
      <w:r w:rsidR="007A26F3" w:rsidRPr="00B92B11">
        <w:rPr>
          <w:rFonts w:asciiTheme="majorBidi" w:hAnsiTheme="majorBidi" w:cstheme="majorBidi"/>
        </w:rPr>
        <w:t>Vella popisuje</w:t>
      </w:r>
      <w:proofErr w:type="gramEnd"/>
      <w:r w:rsidR="007A26F3" w:rsidRPr="00B92B11">
        <w:rPr>
          <w:rFonts w:asciiTheme="majorBidi" w:hAnsiTheme="majorBidi" w:cstheme="majorBidi"/>
        </w:rPr>
        <w:t xml:space="preserve"> křesťanské </w:t>
      </w:r>
      <w:r w:rsidR="00462BFF" w:rsidRPr="00B92B11">
        <w:rPr>
          <w:rFonts w:asciiTheme="majorBidi" w:hAnsiTheme="majorBidi" w:cstheme="majorBidi"/>
        </w:rPr>
        <w:t xml:space="preserve">lidové </w:t>
      </w:r>
      <w:r w:rsidR="007A26F3" w:rsidRPr="00B92B11">
        <w:rPr>
          <w:rFonts w:asciiTheme="majorBidi" w:hAnsiTheme="majorBidi" w:cstheme="majorBidi"/>
        </w:rPr>
        <w:t xml:space="preserve">léčitelky </w:t>
      </w:r>
      <w:r w:rsidR="00462BFF" w:rsidRPr="00B92B11">
        <w:rPr>
          <w:rFonts w:asciiTheme="majorBidi" w:hAnsiTheme="majorBidi" w:cstheme="majorBidi"/>
        </w:rPr>
        <w:t xml:space="preserve">pracující s energiemi a </w:t>
      </w:r>
      <w:r w:rsidR="007A26F3" w:rsidRPr="00B92B11">
        <w:rPr>
          <w:rFonts w:asciiTheme="majorBidi" w:hAnsiTheme="majorBidi" w:cstheme="majorBidi"/>
        </w:rPr>
        <w:t xml:space="preserve">využívající </w:t>
      </w:r>
      <w:r w:rsidR="00462BFF" w:rsidRPr="00B92B11">
        <w:rPr>
          <w:rFonts w:asciiTheme="majorBidi" w:hAnsiTheme="majorBidi" w:cstheme="majorBidi"/>
        </w:rPr>
        <w:t xml:space="preserve">křesťanské náboženské předměty – synkretismus; </w:t>
      </w:r>
    </w:p>
    <w:p w:rsidR="000D59C6" w:rsidRPr="00B92B11" w:rsidRDefault="000D59C6"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7 Byl u dvora místodržitele Sergia Paula, muže vzdělaného. Ten k sobě povolal Barnabáše a Saula, protože chtěl slyšet Boží slovo.</w:t>
      </w:r>
    </w:p>
    <w:p w:rsidR="00462BFF" w:rsidRPr="00B92B11" w:rsidRDefault="00462BFF" w:rsidP="00B92B11">
      <w:pPr>
        <w:spacing w:after="60" w:line="288" w:lineRule="auto"/>
        <w:ind w:left="284" w:hanging="284"/>
        <w:rPr>
          <w:rFonts w:asciiTheme="majorBidi" w:hAnsiTheme="majorBidi" w:cstheme="majorBidi"/>
        </w:rPr>
      </w:pPr>
      <w:r w:rsidRPr="00B92B11">
        <w:rPr>
          <w:rFonts w:asciiTheme="majorBidi" w:hAnsiTheme="majorBidi" w:cstheme="majorBidi"/>
        </w:rPr>
        <w:t>Na Kypru nalezena mince s nápisem „Pavel prokonsul“; „vzdělaného“ – můžeme si ho představit jako „hledače“ – potud si rád vyslechne všechny strany; nevíme, jak se doslechl o Barnabášovi a</w:t>
      </w:r>
      <w:r w:rsidR="00CE40EA">
        <w:rPr>
          <w:rFonts w:asciiTheme="majorBidi" w:hAnsiTheme="majorBidi" w:cstheme="majorBidi"/>
        </w:rPr>
        <w:t xml:space="preserve"> </w:t>
      </w:r>
      <w:r w:rsidRPr="00B92B11">
        <w:rPr>
          <w:rFonts w:asciiTheme="majorBidi" w:hAnsiTheme="majorBidi" w:cstheme="majorBidi"/>
        </w:rPr>
        <w:t>Pavlovi; „moderní postava“ – i dnes hodně lidí, kteří se zajímají o posmrtný život, převtělování, léčivé kameny, mimozemšťany, astrologii… Jsou to většinou naprosté hlouposti, ale svědčí to o tom, jak jsou lidé duchovně hladoví – chtějí něco slyšet o záhadách a tajemstvích – příležitost ke svědectví o Ježíši.</w:t>
      </w:r>
    </w:p>
    <w:p w:rsidR="000D59C6" w:rsidRPr="00B92B11" w:rsidRDefault="000D59C6"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 xml:space="preserve">8 Ale </w:t>
      </w:r>
      <w:proofErr w:type="spellStart"/>
      <w:r w:rsidRPr="00B92B11">
        <w:rPr>
          <w:rFonts w:asciiTheme="majorBidi" w:hAnsiTheme="majorBidi" w:cstheme="majorBidi"/>
          <w:i/>
          <w:iCs/>
        </w:rPr>
        <w:t>Elymas</w:t>
      </w:r>
      <w:proofErr w:type="spellEnd"/>
      <w:r w:rsidRPr="00B92B11">
        <w:rPr>
          <w:rFonts w:asciiTheme="majorBidi" w:hAnsiTheme="majorBidi" w:cstheme="majorBidi"/>
          <w:i/>
          <w:iCs/>
        </w:rPr>
        <w:t>, ten kouzelník - tak se totiž vykládá jeho jméno - vystoupil proti nim a snažil se odvrátit místodržitele od víry.</w:t>
      </w:r>
    </w:p>
    <w:p w:rsidR="00462BFF" w:rsidRPr="00B92B11" w:rsidRDefault="00462BFF" w:rsidP="00B92B11">
      <w:pPr>
        <w:spacing w:after="60" w:line="288" w:lineRule="auto"/>
        <w:ind w:left="284" w:hanging="284"/>
        <w:rPr>
          <w:rFonts w:asciiTheme="majorBidi" w:hAnsiTheme="majorBidi" w:cstheme="majorBidi"/>
        </w:rPr>
      </w:pPr>
      <w:r w:rsidRPr="00B92B11">
        <w:rPr>
          <w:rFonts w:asciiTheme="majorBidi" w:hAnsiTheme="majorBidi" w:cstheme="majorBidi"/>
        </w:rPr>
        <w:t>Vypadá to na konkurenční boj</w:t>
      </w:r>
      <w:r w:rsidR="00FD29FD" w:rsidRPr="00B92B11">
        <w:rPr>
          <w:rFonts w:asciiTheme="majorBidi" w:hAnsiTheme="majorBidi" w:cstheme="majorBidi"/>
        </w:rPr>
        <w:t>, bojí se ztráty vlivu?</w:t>
      </w:r>
      <w:r w:rsidR="00B92B11" w:rsidRPr="00B92B11">
        <w:rPr>
          <w:rFonts w:asciiTheme="majorBidi" w:hAnsiTheme="majorBidi" w:cstheme="majorBidi"/>
        </w:rPr>
        <w:t xml:space="preserve"> Nic moc hlubšího v tom nejspíš nebude.</w:t>
      </w:r>
    </w:p>
    <w:p w:rsidR="000D59C6" w:rsidRPr="00B92B11" w:rsidRDefault="000D59C6"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 xml:space="preserve">9 V tu chvíli Saul, kterému říkali také Pavel, byl naplněn Duchem svatým, upřel na </w:t>
      </w:r>
      <w:proofErr w:type="spellStart"/>
      <w:r w:rsidRPr="00B92B11">
        <w:rPr>
          <w:rFonts w:asciiTheme="majorBidi" w:hAnsiTheme="majorBidi" w:cstheme="majorBidi"/>
          <w:i/>
          <w:iCs/>
        </w:rPr>
        <w:t>Elymase</w:t>
      </w:r>
      <w:proofErr w:type="spellEnd"/>
      <w:r w:rsidRPr="00B92B11">
        <w:rPr>
          <w:rFonts w:asciiTheme="majorBidi" w:hAnsiTheme="majorBidi" w:cstheme="majorBidi"/>
          <w:i/>
          <w:iCs/>
        </w:rPr>
        <w:t xml:space="preserve"> zrak a řekl:</w:t>
      </w:r>
    </w:p>
    <w:p w:rsidR="000D59C6" w:rsidRDefault="00FD29FD" w:rsidP="00A724B5">
      <w:pPr>
        <w:spacing w:after="60" w:line="288" w:lineRule="auto"/>
        <w:ind w:left="284" w:hanging="284"/>
        <w:rPr>
          <w:rFonts w:asciiTheme="majorBidi" w:hAnsiTheme="majorBidi" w:cstheme="majorBidi"/>
        </w:rPr>
      </w:pPr>
      <w:r w:rsidRPr="00B92B11">
        <w:rPr>
          <w:rFonts w:asciiTheme="majorBidi" w:hAnsiTheme="majorBidi" w:cstheme="majorBidi"/>
        </w:rPr>
        <w:t>Opět ž</w:t>
      </w:r>
      <w:r w:rsidR="00715905" w:rsidRPr="00B92B11">
        <w:rPr>
          <w:rFonts w:asciiTheme="majorBidi" w:hAnsiTheme="majorBidi" w:cstheme="majorBidi"/>
        </w:rPr>
        <w:t xml:space="preserve">idovské a helénské jméno; </w:t>
      </w:r>
      <w:r w:rsidRPr="00B92B11">
        <w:rPr>
          <w:rFonts w:asciiTheme="majorBidi" w:hAnsiTheme="majorBidi" w:cstheme="majorBidi"/>
        </w:rPr>
        <w:t>naplněn DS – nejedná ze sebe</w:t>
      </w:r>
      <w:r w:rsidR="00A724B5">
        <w:rPr>
          <w:rFonts w:asciiTheme="majorBidi" w:hAnsiTheme="majorBidi" w:cstheme="majorBidi"/>
        </w:rPr>
        <w:t xml:space="preserve"> </w:t>
      </w:r>
    </w:p>
    <w:p w:rsidR="00A724B5" w:rsidRPr="00B92B11" w:rsidRDefault="00A724B5" w:rsidP="00A724B5">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10 "Ty svůdce všeho schopný, synu ďáblův, nepříteli Boží spravedlnosti, kdy už přestaneš podvracet přímé cesty Páně?</w:t>
      </w:r>
    </w:p>
    <w:p w:rsidR="00FD29FD" w:rsidRPr="00B92B11" w:rsidRDefault="00FD29FD" w:rsidP="00B92B11">
      <w:pPr>
        <w:spacing w:after="60" w:line="288" w:lineRule="auto"/>
        <w:ind w:left="284" w:hanging="284"/>
        <w:rPr>
          <w:rFonts w:asciiTheme="majorBidi" w:hAnsiTheme="majorBidi" w:cstheme="majorBidi"/>
        </w:rPr>
      </w:pPr>
      <w:r w:rsidRPr="00B92B11">
        <w:rPr>
          <w:rFonts w:asciiTheme="majorBidi" w:hAnsiTheme="majorBidi" w:cstheme="majorBidi"/>
        </w:rPr>
        <w:t>Cesty Páně – dílo církve, misie</w:t>
      </w:r>
      <w:r w:rsidR="00B92B11">
        <w:rPr>
          <w:rFonts w:asciiTheme="majorBidi" w:hAnsiTheme="majorBidi" w:cstheme="majorBidi"/>
        </w:rPr>
        <w:t xml:space="preserve"> – Pavel v tom nevidí útok na svoji osobu.</w:t>
      </w:r>
    </w:p>
    <w:p w:rsidR="000D59C6" w:rsidRPr="00B92B11" w:rsidRDefault="000D59C6"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lastRenderedPageBreak/>
        <w:t xml:space="preserve">11 Nyní na tebe dopadne Boží trest: Oslepneš a neuzříš sluneční světlo, dokud se nad tebou Bůh neslituje." Tu </w:t>
      </w:r>
      <w:proofErr w:type="spellStart"/>
      <w:r w:rsidRPr="00B92B11">
        <w:rPr>
          <w:rFonts w:asciiTheme="majorBidi" w:hAnsiTheme="majorBidi" w:cstheme="majorBidi"/>
          <w:i/>
          <w:iCs/>
        </w:rPr>
        <w:t>Elymase</w:t>
      </w:r>
      <w:proofErr w:type="spellEnd"/>
      <w:r w:rsidRPr="00B92B11">
        <w:rPr>
          <w:rFonts w:asciiTheme="majorBidi" w:hAnsiTheme="majorBidi" w:cstheme="majorBidi"/>
          <w:i/>
          <w:iCs/>
        </w:rPr>
        <w:t xml:space="preserve"> náhle obestřela mrákota a tma, tápal kolem sebe a hledal, kdo by ho vedl za ruku.</w:t>
      </w:r>
    </w:p>
    <w:p w:rsidR="00715905" w:rsidRPr="00B92B11" w:rsidRDefault="00FD29FD" w:rsidP="00B92B11">
      <w:pPr>
        <w:spacing w:after="60" w:line="288" w:lineRule="auto"/>
        <w:ind w:left="284" w:hanging="284"/>
        <w:rPr>
          <w:rFonts w:asciiTheme="majorBidi" w:hAnsiTheme="majorBidi" w:cstheme="majorBidi"/>
        </w:rPr>
      </w:pPr>
      <w:r w:rsidRPr="00B92B11">
        <w:rPr>
          <w:rFonts w:asciiTheme="majorBidi" w:hAnsiTheme="majorBidi" w:cstheme="majorBidi"/>
        </w:rPr>
        <w:t>Jediný takový příběh v NZ; divné, protože Pán Ježíš nikdy takto na nikoho Boží trest nesvolal (</w:t>
      </w:r>
      <w:proofErr w:type="spellStart"/>
      <w:r w:rsidRPr="00B92B11">
        <w:rPr>
          <w:rFonts w:asciiTheme="majorBidi" w:hAnsiTheme="majorBidi" w:cstheme="majorBidi"/>
        </w:rPr>
        <w:t>Lk</w:t>
      </w:r>
      <w:proofErr w:type="spellEnd"/>
      <w:r w:rsidRPr="00B92B11">
        <w:rPr>
          <w:rFonts w:asciiTheme="majorBidi" w:hAnsiTheme="majorBidi" w:cstheme="majorBidi"/>
        </w:rPr>
        <w:t xml:space="preserve"> 9:54</w:t>
      </w:r>
      <w:r w:rsidRPr="00B92B11">
        <w:rPr>
          <w:rFonts w:asciiTheme="majorBidi" w:hAnsiTheme="majorBidi" w:cstheme="majorBidi"/>
        </w:rPr>
        <w:t>-56</w:t>
      </w:r>
      <w:r w:rsidRPr="00B92B11">
        <w:rPr>
          <w:rFonts w:asciiTheme="majorBidi" w:hAnsiTheme="majorBidi" w:cstheme="majorBidi"/>
        </w:rPr>
        <w:t> </w:t>
      </w:r>
      <w:r w:rsidRPr="00B92B11">
        <w:rPr>
          <w:rFonts w:asciiTheme="majorBidi" w:hAnsiTheme="majorBidi" w:cstheme="majorBidi"/>
          <w:i/>
          <w:iCs/>
        </w:rPr>
        <w:t>Když to uviděli učedníci Jakub a Jan, řekli: "Pane, máme přivolat oheň s nebe, aby je</w:t>
      </w:r>
      <w:r w:rsidRPr="00B92B11">
        <w:rPr>
          <w:rFonts w:asciiTheme="majorBidi" w:hAnsiTheme="majorBidi" w:cstheme="majorBidi"/>
          <w:i/>
          <w:iCs/>
        </w:rPr>
        <w:t xml:space="preserve"> zahubil, jako to učinil Eliáš?</w:t>
      </w:r>
      <w:r w:rsidRPr="00B92B11">
        <w:rPr>
          <w:rFonts w:asciiTheme="majorBidi" w:hAnsiTheme="majorBidi" w:cstheme="majorBidi"/>
          <w:i/>
          <w:iCs/>
        </w:rPr>
        <w:t> Obrátil se a pokáral je: "Nevíte, jakého jste ducha. Syn člověka nepřišel lidi zahubit, ale zachránit." A šli do jiné vesnice</w:t>
      </w:r>
      <w:r w:rsidRPr="00B92B11">
        <w:rPr>
          <w:rFonts w:asciiTheme="majorBidi" w:hAnsiTheme="majorBidi" w:cstheme="majorBidi"/>
        </w:rPr>
        <w:t xml:space="preserve">) A dokonce i samotný apoštol Pavel: </w:t>
      </w:r>
      <w:r w:rsidRPr="00B92B11">
        <w:rPr>
          <w:rFonts w:asciiTheme="majorBidi" w:hAnsiTheme="majorBidi" w:cstheme="majorBidi"/>
          <w:i/>
          <w:iCs/>
        </w:rPr>
        <w:t>Svolávejte dobro, na ty, kteří vás pronásledují</w:t>
      </w:r>
      <w:r w:rsidRPr="00B92B11">
        <w:rPr>
          <w:rFonts w:asciiTheme="majorBidi" w:hAnsiTheme="majorBidi" w:cstheme="majorBidi"/>
        </w:rPr>
        <w:t xml:space="preserve">. (Ř 12,14), </w:t>
      </w:r>
      <w:r w:rsidRPr="00B92B11">
        <w:rPr>
          <w:rFonts w:asciiTheme="majorBidi" w:hAnsiTheme="majorBidi" w:cstheme="majorBidi"/>
          <w:i/>
          <w:iCs/>
        </w:rPr>
        <w:t>Jsme-li tupeni, žehnáme, když nám zlořečí, odpovídáme laskavě</w:t>
      </w:r>
      <w:r w:rsidRPr="00B92B11">
        <w:rPr>
          <w:rFonts w:asciiTheme="majorBidi" w:hAnsiTheme="majorBidi" w:cstheme="majorBidi"/>
        </w:rPr>
        <w:t xml:space="preserve">. (1K 4,12) – tam to ale je proti nám jako lidem!; </w:t>
      </w:r>
      <w:r w:rsidR="00B92B11">
        <w:rPr>
          <w:rFonts w:asciiTheme="majorBidi" w:hAnsiTheme="majorBidi" w:cstheme="majorBidi"/>
        </w:rPr>
        <w:br/>
      </w:r>
      <w:r w:rsidR="00715905" w:rsidRPr="00B92B11">
        <w:rPr>
          <w:rFonts w:asciiTheme="majorBidi" w:hAnsiTheme="majorBidi" w:cstheme="majorBidi"/>
        </w:rPr>
        <w:t xml:space="preserve">CEP parafrázuje! </w:t>
      </w:r>
      <w:proofErr w:type="spellStart"/>
      <w:r w:rsidR="00715905" w:rsidRPr="00B92B11">
        <w:rPr>
          <w:rFonts w:asciiTheme="majorBidi" w:hAnsiTheme="majorBidi" w:cstheme="majorBidi"/>
        </w:rPr>
        <w:t>Kral</w:t>
      </w:r>
      <w:proofErr w:type="spellEnd"/>
      <w:r w:rsidR="00715905" w:rsidRPr="00B92B11">
        <w:rPr>
          <w:rFonts w:asciiTheme="majorBidi" w:hAnsiTheme="majorBidi" w:cstheme="majorBidi"/>
        </w:rPr>
        <w:t xml:space="preserve">. </w:t>
      </w:r>
      <w:proofErr w:type="spellStart"/>
      <w:r w:rsidR="00715905" w:rsidRPr="00B92B11">
        <w:rPr>
          <w:rFonts w:asciiTheme="majorBidi" w:hAnsiTheme="majorBidi" w:cstheme="majorBidi"/>
        </w:rPr>
        <w:t>dosl</w:t>
      </w:r>
      <w:proofErr w:type="spellEnd"/>
      <w:r w:rsidR="00715905" w:rsidRPr="00B92B11">
        <w:rPr>
          <w:rFonts w:asciiTheme="majorBidi" w:hAnsiTheme="majorBidi" w:cstheme="majorBidi"/>
        </w:rPr>
        <w:t>: „A aj, nyní ruka Páně nad tebou, a budeš slepý, nevida slunce až do času.“ (</w:t>
      </w:r>
      <w:proofErr w:type="spellStart"/>
      <w:r w:rsidR="00715905" w:rsidRPr="00B92B11">
        <w:rPr>
          <w:rFonts w:asciiTheme="majorBidi" w:hAnsiTheme="majorBidi" w:cstheme="majorBidi"/>
        </w:rPr>
        <w:t>kairos</w:t>
      </w:r>
      <w:proofErr w:type="spellEnd"/>
      <w:r w:rsidR="00715905" w:rsidRPr="00B92B11">
        <w:rPr>
          <w:rFonts w:asciiTheme="majorBidi" w:hAnsiTheme="majorBidi" w:cstheme="majorBidi"/>
        </w:rPr>
        <w:t>!) – není tam řeč o trestu a o Božím slitování</w:t>
      </w:r>
      <w:r w:rsidR="006B3F2E" w:rsidRPr="00B92B11">
        <w:rPr>
          <w:rFonts w:asciiTheme="majorBidi" w:hAnsiTheme="majorBidi" w:cstheme="majorBidi"/>
        </w:rPr>
        <w:t xml:space="preserve"> – potud mnohem lépe můžeme hledat analogii s Pavlovým oslepnutím – </w:t>
      </w:r>
      <w:proofErr w:type="spellStart"/>
      <w:r w:rsidR="006B3F2E" w:rsidRPr="00B92B11">
        <w:rPr>
          <w:rFonts w:asciiTheme="majorBidi" w:hAnsiTheme="majorBidi" w:cstheme="majorBidi"/>
        </w:rPr>
        <w:t>Elymas</w:t>
      </w:r>
      <w:proofErr w:type="spellEnd"/>
      <w:r w:rsidR="006B3F2E" w:rsidRPr="00B92B11">
        <w:rPr>
          <w:rFonts w:asciiTheme="majorBidi" w:hAnsiTheme="majorBidi" w:cstheme="majorBidi"/>
        </w:rPr>
        <w:t xml:space="preserve"> se staví proti misii stejně jako Pavel – ten </w:t>
      </w:r>
      <w:r w:rsidR="00A724B5">
        <w:rPr>
          <w:rFonts w:asciiTheme="majorBidi" w:hAnsiTheme="majorBidi" w:cstheme="majorBidi"/>
        </w:rPr>
        <w:t xml:space="preserve">(v prorockém vytržení?) </w:t>
      </w:r>
      <w:r w:rsidR="006B3F2E" w:rsidRPr="00B92B11">
        <w:rPr>
          <w:rFonts w:asciiTheme="majorBidi" w:hAnsiTheme="majorBidi" w:cstheme="majorBidi"/>
        </w:rPr>
        <w:t>zprostředkovává stejnou „medicínu“.</w:t>
      </w:r>
    </w:p>
    <w:p w:rsidR="000D59C6" w:rsidRPr="00B92B11" w:rsidRDefault="000D59C6"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12 Když místodržitel uviděl, co se stalo, uvěřil, pln údivu nad učením Páně.</w:t>
      </w:r>
    </w:p>
    <w:p w:rsidR="004F43C8" w:rsidRPr="00B92B11" w:rsidRDefault="004F43C8" w:rsidP="00A724B5">
      <w:pPr>
        <w:spacing w:after="60" w:line="288" w:lineRule="auto"/>
        <w:ind w:left="284" w:hanging="284"/>
        <w:rPr>
          <w:rFonts w:asciiTheme="majorBidi" w:hAnsiTheme="majorBidi" w:cstheme="majorBidi"/>
        </w:rPr>
      </w:pPr>
      <w:r w:rsidRPr="00B92B11">
        <w:rPr>
          <w:rFonts w:asciiTheme="majorBidi" w:hAnsiTheme="majorBidi" w:cstheme="majorBidi"/>
        </w:rPr>
        <w:t xml:space="preserve">Těžko říct, co si pod tím „uvěřil“ představit v praxi – byl pokřtěn? Asi by to </w:t>
      </w:r>
      <w:proofErr w:type="spellStart"/>
      <w:r w:rsidRPr="00B92B11">
        <w:rPr>
          <w:rFonts w:asciiTheme="majorBidi" w:hAnsiTheme="majorBidi" w:cstheme="majorBidi"/>
        </w:rPr>
        <w:t>Lk</w:t>
      </w:r>
      <w:proofErr w:type="spellEnd"/>
      <w:r w:rsidRPr="00B92B11">
        <w:rPr>
          <w:rFonts w:asciiTheme="majorBidi" w:hAnsiTheme="majorBidi" w:cstheme="majorBidi"/>
        </w:rPr>
        <w:t xml:space="preserve"> zmínil</w:t>
      </w:r>
      <w:r w:rsidR="00A724B5">
        <w:rPr>
          <w:rFonts w:asciiTheme="majorBidi" w:hAnsiTheme="majorBidi" w:cstheme="majorBidi"/>
        </w:rPr>
        <w:t xml:space="preserve">; spíš to vypadá na to, že dal za pravdu víc Pavlovi s Barnabášem, než </w:t>
      </w:r>
    </w:p>
    <w:p w:rsidR="000D59C6" w:rsidRPr="00B92B11" w:rsidRDefault="000D59C6" w:rsidP="00B92B11">
      <w:pPr>
        <w:spacing w:after="60" w:line="288" w:lineRule="auto"/>
        <w:ind w:left="284" w:hanging="284"/>
        <w:rPr>
          <w:rFonts w:asciiTheme="majorBidi" w:hAnsiTheme="majorBidi" w:cstheme="majorBidi"/>
        </w:rPr>
      </w:pPr>
    </w:p>
    <w:p w:rsidR="008F5FCD" w:rsidRPr="00B92B11" w:rsidRDefault="008F5FCD" w:rsidP="00B92B11">
      <w:pPr>
        <w:spacing w:after="60" w:line="288" w:lineRule="auto"/>
        <w:ind w:left="284" w:hanging="284"/>
        <w:rPr>
          <w:rFonts w:asciiTheme="majorBidi" w:hAnsiTheme="majorBidi" w:cstheme="majorBidi"/>
          <w:i/>
          <w:iCs/>
        </w:rPr>
      </w:pPr>
      <w:r w:rsidRPr="00B92B11">
        <w:rPr>
          <w:rFonts w:asciiTheme="majorBidi" w:hAnsiTheme="majorBidi" w:cstheme="majorBidi"/>
          <w:i/>
          <w:iCs/>
        </w:rPr>
        <w:t xml:space="preserve">13 Z </w:t>
      </w:r>
      <w:proofErr w:type="spellStart"/>
      <w:r w:rsidRPr="00B92B11">
        <w:rPr>
          <w:rFonts w:asciiTheme="majorBidi" w:hAnsiTheme="majorBidi" w:cstheme="majorBidi"/>
          <w:i/>
          <w:iCs/>
        </w:rPr>
        <w:t>Páfu</w:t>
      </w:r>
      <w:proofErr w:type="spellEnd"/>
      <w:r w:rsidRPr="00B92B11">
        <w:rPr>
          <w:rFonts w:asciiTheme="majorBidi" w:hAnsiTheme="majorBidi" w:cstheme="majorBidi"/>
          <w:i/>
          <w:iCs/>
        </w:rPr>
        <w:t xml:space="preserve"> se Pavel se svými průvodci plavil do </w:t>
      </w:r>
      <w:proofErr w:type="spellStart"/>
      <w:r w:rsidRPr="00B92B11">
        <w:rPr>
          <w:rFonts w:asciiTheme="majorBidi" w:hAnsiTheme="majorBidi" w:cstheme="majorBidi"/>
          <w:i/>
          <w:iCs/>
        </w:rPr>
        <w:t>Perge</w:t>
      </w:r>
      <w:proofErr w:type="spellEnd"/>
      <w:r w:rsidRPr="00B92B11">
        <w:rPr>
          <w:rFonts w:asciiTheme="majorBidi" w:hAnsiTheme="majorBidi" w:cstheme="majorBidi"/>
          <w:i/>
          <w:iCs/>
        </w:rPr>
        <w:t xml:space="preserve"> v </w:t>
      </w:r>
      <w:proofErr w:type="spellStart"/>
      <w:r w:rsidRPr="00B92B11">
        <w:rPr>
          <w:rFonts w:asciiTheme="majorBidi" w:hAnsiTheme="majorBidi" w:cstheme="majorBidi"/>
          <w:i/>
          <w:iCs/>
        </w:rPr>
        <w:t>Pamfylii</w:t>
      </w:r>
      <w:proofErr w:type="spellEnd"/>
      <w:r w:rsidRPr="00B92B11">
        <w:rPr>
          <w:rFonts w:asciiTheme="majorBidi" w:hAnsiTheme="majorBidi" w:cstheme="majorBidi"/>
          <w:i/>
          <w:iCs/>
        </w:rPr>
        <w:t>. Ale Jan se od nich oddělil a vrátil se do Jeruzaléma.</w:t>
      </w:r>
    </w:p>
    <w:p w:rsidR="004F43C8" w:rsidRPr="00B92B11" w:rsidRDefault="004F43C8" w:rsidP="00A724B5">
      <w:pPr>
        <w:spacing w:after="60" w:line="288" w:lineRule="auto"/>
        <w:ind w:left="284" w:hanging="284"/>
        <w:rPr>
          <w:rFonts w:asciiTheme="majorBidi" w:hAnsiTheme="majorBidi" w:cstheme="majorBidi"/>
        </w:rPr>
      </w:pPr>
      <w:r w:rsidRPr="00B92B11">
        <w:rPr>
          <w:rFonts w:asciiTheme="majorBidi" w:hAnsiTheme="majorBidi" w:cstheme="majorBidi"/>
        </w:rPr>
        <w:t xml:space="preserve">Jan </w:t>
      </w:r>
      <w:r w:rsidRPr="00B92B11">
        <w:rPr>
          <w:rFonts w:asciiTheme="majorBidi" w:hAnsiTheme="majorBidi" w:cstheme="majorBidi"/>
        </w:rPr>
        <w:t>Marek je opustil, (stýskalo se mu po domově? Nesouhlasil s přesunem významu ze strýce Barnabáše na Pavla? Onemocněl? Nezvládal to? Nebyl k tomu povolán</w:t>
      </w:r>
      <w:r w:rsidR="00A724B5">
        <w:rPr>
          <w:rFonts w:asciiTheme="majorBidi" w:hAnsiTheme="majorBidi" w:cstheme="majorBidi"/>
        </w:rPr>
        <w:t>?</w:t>
      </w:r>
      <w:r w:rsidRPr="00B92B11">
        <w:rPr>
          <w:rFonts w:asciiTheme="majorBidi" w:hAnsiTheme="majorBidi" w:cstheme="majorBidi"/>
        </w:rPr>
        <w:t xml:space="preserve"> Pavel ho později označí za dezertéra (Sk 15, 35-40 </w:t>
      </w:r>
      <w:r w:rsidRPr="00B92B11">
        <w:rPr>
          <w:rFonts w:asciiTheme="majorBidi" w:hAnsiTheme="majorBidi" w:cstheme="majorBidi"/>
          <w:i/>
          <w:iCs/>
        </w:rPr>
        <w:t xml:space="preserve">Pavel a Barnabáš zůstali ještě v Antiochii a s mnoha jinými tam učili a zvěstovali slovo Páně. Po nějaké době řekl Pavel Barnabášovi: "Navštivme opět naše bratry ve všech městech, kde jsme kázali slovo Páně, a podívejme se, jak se jim daří." Barnabáš chtěl s sebou vzít také Jana Marka. Pavel však nepokládal za správné vzít ho s sebou, poněvadž je opustil v </w:t>
      </w:r>
      <w:proofErr w:type="spellStart"/>
      <w:r w:rsidRPr="00B92B11">
        <w:rPr>
          <w:rFonts w:asciiTheme="majorBidi" w:hAnsiTheme="majorBidi" w:cstheme="majorBidi"/>
          <w:i/>
          <w:iCs/>
        </w:rPr>
        <w:t>Pamfylii</w:t>
      </w:r>
      <w:proofErr w:type="spellEnd"/>
      <w:r w:rsidRPr="00B92B11">
        <w:rPr>
          <w:rFonts w:asciiTheme="majorBidi" w:hAnsiTheme="majorBidi" w:cstheme="majorBidi"/>
          <w:i/>
          <w:iCs/>
        </w:rPr>
        <w:t xml:space="preserve"> a v práci s nimi nepokračoval. Vznikla z toho taková neshoda, že se spolu rozešli: Barnabáš vzal s sebou Marka a plavil se na Kypr, Pavel si vybral za spolupracovníka </w:t>
      </w:r>
      <w:proofErr w:type="spellStart"/>
      <w:r w:rsidRPr="00B92B11">
        <w:rPr>
          <w:rFonts w:asciiTheme="majorBidi" w:hAnsiTheme="majorBidi" w:cstheme="majorBidi"/>
          <w:i/>
          <w:iCs/>
        </w:rPr>
        <w:t>Silase</w:t>
      </w:r>
      <w:proofErr w:type="spellEnd"/>
      <w:r w:rsidRPr="00B92B11">
        <w:rPr>
          <w:rFonts w:asciiTheme="majorBidi" w:hAnsiTheme="majorBidi" w:cstheme="majorBidi"/>
          <w:i/>
          <w:iCs/>
        </w:rPr>
        <w:t>, a když ho bratří poručili milosti Páně, vydal se i on na cestu</w:t>
      </w:r>
      <w:r w:rsidRPr="00B92B11">
        <w:rPr>
          <w:rFonts w:asciiTheme="majorBidi" w:hAnsiTheme="majorBidi" w:cstheme="majorBidi"/>
        </w:rPr>
        <w:t xml:space="preserve">.); později jeho práci ocení (Kol 4,10; 2Tim 4,11); Jan Marek – skončí u Petra a píše </w:t>
      </w:r>
      <w:proofErr w:type="spellStart"/>
      <w:r w:rsidRPr="00B92B11">
        <w:rPr>
          <w:rFonts w:asciiTheme="majorBidi" w:hAnsiTheme="majorBidi" w:cstheme="majorBidi"/>
        </w:rPr>
        <w:t>Mk</w:t>
      </w:r>
      <w:proofErr w:type="spellEnd"/>
      <w:r w:rsidRPr="00B92B11">
        <w:rPr>
          <w:rFonts w:asciiTheme="majorBidi" w:hAnsiTheme="majorBidi" w:cstheme="majorBidi"/>
        </w:rPr>
        <w:t xml:space="preserve"> evangelium. </w:t>
      </w:r>
    </w:p>
    <w:p w:rsidR="004F43C8" w:rsidRPr="00B92B11" w:rsidRDefault="004F43C8" w:rsidP="00B92B11">
      <w:pPr>
        <w:spacing w:after="60" w:line="288" w:lineRule="auto"/>
        <w:ind w:left="284" w:hanging="284"/>
        <w:rPr>
          <w:rFonts w:asciiTheme="majorBidi" w:hAnsiTheme="majorBidi" w:cstheme="majorBidi"/>
        </w:rPr>
      </w:pPr>
    </w:p>
    <w:bookmarkEnd w:id="0"/>
    <w:p w:rsidR="008F5FCD" w:rsidRPr="00B92B11" w:rsidRDefault="008F5FCD" w:rsidP="00B92B11">
      <w:pPr>
        <w:spacing w:after="60" w:line="288" w:lineRule="auto"/>
        <w:ind w:left="284" w:hanging="284"/>
        <w:rPr>
          <w:rFonts w:asciiTheme="majorBidi" w:hAnsiTheme="majorBidi" w:cstheme="majorBidi"/>
        </w:rPr>
      </w:pPr>
    </w:p>
    <w:sectPr w:rsidR="008F5FCD" w:rsidRPr="00B92B11" w:rsidSect="00A812C3">
      <w:pgSz w:w="8391" w:h="11906" w:code="11"/>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CD"/>
    <w:rsid w:val="00041BE6"/>
    <w:rsid w:val="00050696"/>
    <w:rsid w:val="000D59C6"/>
    <w:rsid w:val="001D3DFB"/>
    <w:rsid w:val="00462BFF"/>
    <w:rsid w:val="004F43C8"/>
    <w:rsid w:val="00597988"/>
    <w:rsid w:val="006B3F2E"/>
    <w:rsid w:val="00700D3D"/>
    <w:rsid w:val="00715905"/>
    <w:rsid w:val="00722F09"/>
    <w:rsid w:val="007A26F3"/>
    <w:rsid w:val="008307D1"/>
    <w:rsid w:val="008E45D6"/>
    <w:rsid w:val="008F5FCD"/>
    <w:rsid w:val="00A724B5"/>
    <w:rsid w:val="00A812C3"/>
    <w:rsid w:val="00B36986"/>
    <w:rsid w:val="00B92B11"/>
    <w:rsid w:val="00C7668F"/>
    <w:rsid w:val="00CE40EA"/>
    <w:rsid w:val="00EB5F7D"/>
    <w:rsid w:val="00F04070"/>
    <w:rsid w:val="00F962B7"/>
    <w:rsid w:val="00FD29F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C29E"/>
  <w15:chartTrackingRefBased/>
  <w15:docId w15:val="{7A3B1CC4-1E13-45A2-BEB8-3BD98383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5FCD"/>
    <w:rPr>
      <w:rFonts w:ascii="Times New Roman" w:hAnsi="Times New Roman"/>
      <w:sz w:val="20"/>
      <w:szCs w:val="20"/>
    </w:rPr>
  </w:style>
  <w:style w:type="paragraph" w:styleId="Nadpis1">
    <w:name w:val="heading 1"/>
    <w:basedOn w:val="Normln"/>
    <w:next w:val="Normln"/>
    <w:link w:val="Nadpis1Char"/>
    <w:uiPriority w:val="9"/>
    <w:qFormat/>
    <w:rsid w:val="001D3DFB"/>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1D3DFB"/>
    <w:pPr>
      <w:keepNext/>
      <w:keepLines/>
      <w:spacing w:before="120"/>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1D3DFB"/>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1D3DFB"/>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1D3DFB"/>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1D3DFB"/>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1D3DFB"/>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1D3DFB"/>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1D3DFB"/>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3DFB"/>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1D3DFB"/>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1D3DFB"/>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1D3DFB"/>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1D3DFB"/>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1D3DFB"/>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1D3DFB"/>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1D3DFB"/>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1D3DFB"/>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1D3DFB"/>
    <w:rPr>
      <w:b/>
      <w:bCs/>
      <w:color w:val="404040" w:themeColor="text1" w:themeTint="BF"/>
      <w:sz w:val="16"/>
      <w:szCs w:val="16"/>
    </w:rPr>
  </w:style>
  <w:style w:type="paragraph" w:styleId="Nzev">
    <w:name w:val="Title"/>
    <w:basedOn w:val="Normln"/>
    <w:next w:val="Normln"/>
    <w:link w:val="NzevChar"/>
    <w:uiPriority w:val="10"/>
    <w:qFormat/>
    <w:rsid w:val="001D3DFB"/>
    <w:pPr>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1D3DFB"/>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1D3DFB"/>
    <w:pPr>
      <w:numPr>
        <w:ilvl w:val="1"/>
      </w:numPr>
      <w:spacing w:after="240"/>
    </w:pPr>
    <w:rPr>
      <w:rFonts w:asciiTheme="minorHAnsi" w:hAnsiTheme="minorHAnsi"/>
      <w:caps/>
      <w:color w:val="404040" w:themeColor="text1" w:themeTint="BF"/>
      <w:spacing w:val="20"/>
      <w:sz w:val="28"/>
      <w:szCs w:val="28"/>
    </w:rPr>
  </w:style>
  <w:style w:type="character" w:customStyle="1" w:styleId="PodnadpisChar">
    <w:name w:val="Podnadpis Char"/>
    <w:basedOn w:val="Standardnpsmoodstavce"/>
    <w:link w:val="Podnadpis"/>
    <w:uiPriority w:val="11"/>
    <w:rsid w:val="001D3DFB"/>
    <w:rPr>
      <w:caps/>
      <w:color w:val="404040" w:themeColor="text1" w:themeTint="BF"/>
      <w:spacing w:val="20"/>
      <w:sz w:val="28"/>
      <w:szCs w:val="28"/>
    </w:rPr>
  </w:style>
  <w:style w:type="character" w:styleId="Siln">
    <w:name w:val="Strong"/>
    <w:basedOn w:val="Standardnpsmoodstavce"/>
    <w:uiPriority w:val="22"/>
    <w:qFormat/>
    <w:rsid w:val="001D3DFB"/>
    <w:rPr>
      <w:b/>
      <w:bCs/>
    </w:rPr>
  </w:style>
  <w:style w:type="character" w:styleId="Zdraznn">
    <w:name w:val="Emphasis"/>
    <w:basedOn w:val="Standardnpsmoodstavce"/>
    <w:uiPriority w:val="20"/>
    <w:qFormat/>
    <w:rsid w:val="001D3DFB"/>
    <w:rPr>
      <w:i/>
      <w:iCs/>
      <w:color w:val="000000" w:themeColor="text1"/>
    </w:rPr>
  </w:style>
  <w:style w:type="paragraph" w:styleId="Bezmezer">
    <w:name w:val="No Spacing"/>
    <w:uiPriority w:val="1"/>
    <w:qFormat/>
    <w:rsid w:val="001D3DFB"/>
  </w:style>
  <w:style w:type="paragraph" w:styleId="Citt">
    <w:name w:val="Quote"/>
    <w:basedOn w:val="Normln"/>
    <w:next w:val="Normln"/>
    <w:link w:val="CittChar"/>
    <w:uiPriority w:val="29"/>
    <w:qFormat/>
    <w:rsid w:val="001D3DF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1D3DFB"/>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1D3DFB"/>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1D3DFB"/>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1D3DFB"/>
    <w:rPr>
      <w:i/>
      <w:iCs/>
      <w:color w:val="595959" w:themeColor="text1" w:themeTint="A6"/>
    </w:rPr>
  </w:style>
  <w:style w:type="character" w:styleId="Zdraznnintenzivn">
    <w:name w:val="Intense Emphasis"/>
    <w:basedOn w:val="Standardnpsmoodstavce"/>
    <w:uiPriority w:val="21"/>
    <w:qFormat/>
    <w:rsid w:val="001D3DFB"/>
    <w:rPr>
      <w:b/>
      <w:bCs/>
      <w:i/>
      <w:iCs/>
      <w:caps w:val="0"/>
      <w:smallCaps w:val="0"/>
      <w:strike w:val="0"/>
      <w:dstrike w:val="0"/>
      <w:color w:val="ED7D31" w:themeColor="accent2"/>
    </w:rPr>
  </w:style>
  <w:style w:type="character" w:styleId="Odkazjemn">
    <w:name w:val="Subtle Reference"/>
    <w:basedOn w:val="Standardnpsmoodstavce"/>
    <w:uiPriority w:val="31"/>
    <w:qFormat/>
    <w:rsid w:val="001D3DFB"/>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1D3DFB"/>
    <w:rPr>
      <w:b/>
      <w:bCs/>
      <w:caps w:val="0"/>
      <w:smallCaps/>
      <w:color w:val="auto"/>
      <w:spacing w:val="0"/>
      <w:u w:val="single"/>
    </w:rPr>
  </w:style>
  <w:style w:type="character" w:styleId="Nzevknihy">
    <w:name w:val="Book Title"/>
    <w:basedOn w:val="Standardnpsmoodstavce"/>
    <w:uiPriority w:val="33"/>
    <w:qFormat/>
    <w:rsid w:val="001D3DFB"/>
    <w:rPr>
      <w:b/>
      <w:bCs/>
      <w:caps w:val="0"/>
      <w:smallCaps/>
      <w:spacing w:val="0"/>
    </w:rPr>
  </w:style>
  <w:style w:type="paragraph" w:styleId="Nadpisobsahu">
    <w:name w:val="TOC Heading"/>
    <w:basedOn w:val="Nadpis1"/>
    <w:next w:val="Normln"/>
    <w:uiPriority w:val="39"/>
    <w:semiHidden/>
    <w:unhideWhenUsed/>
    <w:qFormat/>
    <w:rsid w:val="001D3DFB"/>
    <w:pPr>
      <w:outlineLvl w:val="9"/>
    </w:pPr>
  </w:style>
  <w:style w:type="paragraph" w:styleId="Textbubliny">
    <w:name w:val="Balloon Text"/>
    <w:basedOn w:val="Normln"/>
    <w:link w:val="TextbublinyChar"/>
    <w:uiPriority w:val="99"/>
    <w:semiHidden/>
    <w:unhideWhenUsed/>
    <w:rsid w:val="00041BE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1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5FD1-7FE4-4BF6-9CE7-578A6D2D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Pages>
  <Words>1407</Words>
  <Characters>8036</Characters>
  <Application>Microsoft Office Word</Application>
  <DocSecurity>0</DocSecurity>
  <Lines>91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dc:creator>
  <cp:keywords/>
  <dc:description/>
  <cp:lastModifiedBy>Jaroslav</cp:lastModifiedBy>
  <cp:revision>1</cp:revision>
  <cp:lastPrinted>2020-04-29T13:09:00Z</cp:lastPrinted>
  <dcterms:created xsi:type="dcterms:W3CDTF">2020-04-29T06:48:00Z</dcterms:created>
  <dcterms:modified xsi:type="dcterms:W3CDTF">2020-04-29T13:11:00Z</dcterms:modified>
</cp:coreProperties>
</file>