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08" w:rsidRPr="00950108" w:rsidRDefault="00950108" w:rsidP="00950108">
      <w:pPr>
        <w:pStyle w:val="Bezmezer"/>
        <w:widowControl w:val="0"/>
        <w:spacing w:line="288" w:lineRule="auto"/>
        <w:ind w:left="284" w:hanging="284"/>
        <w:jc w:val="right"/>
        <w:rPr>
          <w:rFonts w:ascii="Times New Roman" w:hAnsi="Times New Roman" w:cs="Times New Roman"/>
          <w:sz w:val="21"/>
          <w:szCs w:val="21"/>
        </w:rPr>
      </w:pPr>
      <w:r w:rsidRPr="00950108">
        <w:rPr>
          <w:rFonts w:ascii="Times New Roman" w:hAnsi="Times New Roman" w:cs="Times New Roman"/>
          <w:sz w:val="21"/>
          <w:szCs w:val="21"/>
        </w:rPr>
        <w:t>Marek 7, 31-37</w:t>
      </w:r>
    </w:p>
    <w:p w:rsidR="00950108" w:rsidRPr="00950108" w:rsidRDefault="00950108" w:rsidP="00950108">
      <w:pPr>
        <w:pStyle w:val="Bezmezer"/>
        <w:widowControl w:val="0"/>
        <w:spacing w:line="288" w:lineRule="auto"/>
        <w:ind w:left="284" w:hanging="284"/>
        <w:jc w:val="center"/>
        <w:rPr>
          <w:rFonts w:ascii="Times New Roman" w:hAnsi="Times New Roman" w:cs="Times New Roman"/>
          <w:b/>
          <w:sz w:val="21"/>
          <w:szCs w:val="21"/>
        </w:rPr>
      </w:pPr>
      <w:r w:rsidRPr="00950108">
        <w:rPr>
          <w:rFonts w:ascii="Times New Roman" w:hAnsi="Times New Roman" w:cs="Times New Roman"/>
          <w:b/>
          <w:sz w:val="21"/>
          <w:szCs w:val="21"/>
        </w:rPr>
        <w:t xml:space="preserve">Píseň 300, Sláva, vstává </w:t>
      </w:r>
    </w:p>
    <w:p w:rsidR="00950108" w:rsidRPr="00950108" w:rsidRDefault="00950108" w:rsidP="00950108">
      <w:pPr>
        <w:pStyle w:val="Bezmezer"/>
        <w:widowControl w:val="0"/>
        <w:spacing w:line="288" w:lineRule="auto"/>
        <w:ind w:left="284" w:hanging="284"/>
        <w:jc w:val="both"/>
        <w:rPr>
          <w:rFonts w:ascii="Times New Roman" w:hAnsi="Times New Roman" w:cs="Times New Roman"/>
          <w:sz w:val="21"/>
          <w:szCs w:val="21"/>
        </w:rPr>
      </w:pPr>
      <w:r w:rsidRPr="00950108">
        <w:rPr>
          <w:rFonts w:ascii="Times New Roman" w:hAnsi="Times New Roman" w:cs="Times New Roman"/>
          <w:sz w:val="21"/>
          <w:szCs w:val="21"/>
        </w:rPr>
        <w:t xml:space="preserve">Markova specialitka o tom, kterak člověk každý z přirození svého jsa </w:t>
      </w:r>
      <w:proofErr w:type="spellStart"/>
      <w:r w:rsidRPr="00950108">
        <w:rPr>
          <w:rFonts w:ascii="Times New Roman" w:hAnsi="Times New Roman" w:cs="Times New Roman"/>
          <w:sz w:val="21"/>
          <w:szCs w:val="21"/>
        </w:rPr>
        <w:t>manem</w:t>
      </w:r>
      <w:proofErr w:type="spellEnd"/>
      <w:r w:rsidRPr="00950108">
        <w:rPr>
          <w:rFonts w:ascii="Times New Roman" w:hAnsi="Times New Roman" w:cs="Times New Roman"/>
          <w:sz w:val="21"/>
          <w:szCs w:val="21"/>
        </w:rPr>
        <w:t xml:space="preserve"> ďáblovým, nemůže Božího slova, podobně jako had </w:t>
      </w:r>
      <w:proofErr w:type="spellStart"/>
      <w:r w:rsidRPr="00950108">
        <w:rPr>
          <w:rFonts w:ascii="Times New Roman" w:hAnsi="Times New Roman" w:cs="Times New Roman"/>
          <w:sz w:val="21"/>
          <w:szCs w:val="21"/>
        </w:rPr>
        <w:t>zaklinače</w:t>
      </w:r>
      <w:proofErr w:type="spellEnd"/>
      <w:r w:rsidRPr="00950108">
        <w:rPr>
          <w:rFonts w:ascii="Times New Roman" w:hAnsi="Times New Roman" w:cs="Times New Roman"/>
          <w:sz w:val="21"/>
          <w:szCs w:val="21"/>
        </w:rPr>
        <w:t xml:space="preserve"> slyšeti (tak žalmista (58,5-6): …</w:t>
      </w:r>
      <w:r w:rsidRPr="00950108">
        <w:rPr>
          <w:rFonts w:ascii="Times New Roman" w:hAnsi="Times New Roman" w:cs="Times New Roman"/>
          <w:i/>
          <w:iCs/>
          <w:sz w:val="21"/>
          <w:szCs w:val="21"/>
        </w:rPr>
        <w:t xml:space="preserve">jako lítý had hluchý, kterýž zacpává ucho své, aby neslyšel hlasu </w:t>
      </w:r>
      <w:proofErr w:type="spellStart"/>
      <w:r w:rsidRPr="00950108">
        <w:rPr>
          <w:rFonts w:ascii="Times New Roman" w:hAnsi="Times New Roman" w:cs="Times New Roman"/>
          <w:i/>
          <w:iCs/>
          <w:sz w:val="21"/>
          <w:szCs w:val="21"/>
        </w:rPr>
        <w:t>zaklinačů</w:t>
      </w:r>
      <w:proofErr w:type="spellEnd"/>
      <w:r w:rsidRPr="00950108">
        <w:rPr>
          <w:rFonts w:ascii="Times New Roman" w:hAnsi="Times New Roman" w:cs="Times New Roman"/>
          <w:i/>
          <w:iCs/>
          <w:sz w:val="21"/>
          <w:szCs w:val="21"/>
        </w:rPr>
        <w:t xml:space="preserve">, a čarodějníka v </w:t>
      </w:r>
      <w:proofErr w:type="spellStart"/>
      <w:r w:rsidRPr="00950108">
        <w:rPr>
          <w:rFonts w:ascii="Times New Roman" w:hAnsi="Times New Roman" w:cs="Times New Roman"/>
          <w:i/>
          <w:iCs/>
          <w:sz w:val="21"/>
          <w:szCs w:val="21"/>
        </w:rPr>
        <w:t>čářích</w:t>
      </w:r>
      <w:proofErr w:type="spellEnd"/>
      <w:r w:rsidRPr="00950108">
        <w:rPr>
          <w:rFonts w:ascii="Times New Roman" w:hAnsi="Times New Roman" w:cs="Times New Roman"/>
          <w:i/>
          <w:iCs/>
          <w:sz w:val="21"/>
          <w:szCs w:val="21"/>
        </w:rPr>
        <w:t xml:space="preserve"> vycvičeného</w:t>
      </w:r>
      <w:r w:rsidRPr="00950108">
        <w:rPr>
          <w:rFonts w:ascii="Times New Roman" w:hAnsi="Times New Roman" w:cs="Times New Roman"/>
          <w:sz w:val="21"/>
          <w:szCs w:val="21"/>
        </w:rPr>
        <w:t xml:space="preserve">.) ani o dobrém mluvit, jediné leč sám Bůh z milosti své ráčí uši k slyšení a jazyk k mluvení nastrojovati. </w:t>
      </w:r>
    </w:p>
    <w:p w:rsidR="00950108" w:rsidRPr="00950108" w:rsidRDefault="00950108" w:rsidP="00950108">
      <w:pPr>
        <w:pStyle w:val="Bezmezer"/>
        <w:widowControl w:val="0"/>
        <w:spacing w:line="288" w:lineRule="auto"/>
        <w:ind w:left="284" w:hanging="284"/>
        <w:jc w:val="center"/>
        <w:rPr>
          <w:rFonts w:ascii="Times New Roman" w:hAnsi="Times New Roman" w:cs="Times New Roman"/>
          <w:sz w:val="21"/>
          <w:szCs w:val="21"/>
        </w:rPr>
      </w:pPr>
      <w:r w:rsidRPr="00950108">
        <w:rPr>
          <w:rFonts w:ascii="Times New Roman" w:hAnsi="Times New Roman" w:cs="Times New Roman"/>
          <w:b/>
          <w:sz w:val="21"/>
          <w:szCs w:val="21"/>
        </w:rPr>
        <w:t>Píseň 278, Přijď již, přijď Duchu stvořiteli</w:t>
      </w:r>
      <w:r w:rsidRPr="00950108">
        <w:rPr>
          <w:rFonts w:ascii="Times New Roman" w:hAnsi="Times New Roman" w:cs="Times New Roman"/>
          <w:sz w:val="21"/>
          <w:szCs w:val="21"/>
        </w:rPr>
        <w:t xml:space="preserve"> </w:t>
      </w:r>
    </w:p>
    <w:p w:rsidR="00950108" w:rsidRPr="00950108" w:rsidRDefault="00950108" w:rsidP="00950108">
      <w:pPr>
        <w:pStyle w:val="bible"/>
        <w:widowControl w:val="0"/>
        <w:spacing w:line="288" w:lineRule="auto"/>
        <w:ind w:left="284" w:hanging="284"/>
        <w:rPr>
          <w:rFonts w:ascii="Times New Roman" w:hAnsi="Times New Roman" w:cs="Times New Roman"/>
          <w:sz w:val="21"/>
          <w:szCs w:val="21"/>
        </w:rPr>
      </w:pPr>
      <w:r w:rsidRPr="00950108">
        <w:rPr>
          <w:rFonts w:ascii="Times New Roman" w:hAnsi="Times New Roman" w:cs="Times New Roman"/>
          <w:sz w:val="21"/>
          <w:szCs w:val="21"/>
        </w:rPr>
        <w:t xml:space="preserve">31 Ježíš se vrátil na území </w:t>
      </w:r>
      <w:proofErr w:type="spellStart"/>
      <w:r w:rsidRPr="00950108">
        <w:rPr>
          <w:rFonts w:ascii="Times New Roman" w:hAnsi="Times New Roman" w:cs="Times New Roman"/>
          <w:sz w:val="21"/>
          <w:szCs w:val="21"/>
        </w:rPr>
        <w:t>Týru</w:t>
      </w:r>
      <w:proofErr w:type="spellEnd"/>
      <w:r w:rsidRPr="00950108">
        <w:rPr>
          <w:rFonts w:ascii="Times New Roman" w:hAnsi="Times New Roman" w:cs="Times New Roman"/>
          <w:sz w:val="21"/>
          <w:szCs w:val="21"/>
        </w:rPr>
        <w:t xml:space="preserve"> a šel přes </w:t>
      </w:r>
      <w:proofErr w:type="spellStart"/>
      <w:r w:rsidRPr="00950108">
        <w:rPr>
          <w:rFonts w:ascii="Times New Roman" w:hAnsi="Times New Roman" w:cs="Times New Roman"/>
          <w:sz w:val="21"/>
          <w:szCs w:val="21"/>
        </w:rPr>
        <w:t>Sidón</w:t>
      </w:r>
      <w:proofErr w:type="spellEnd"/>
      <w:r w:rsidRPr="00950108">
        <w:rPr>
          <w:rFonts w:ascii="Times New Roman" w:hAnsi="Times New Roman" w:cs="Times New Roman"/>
          <w:sz w:val="21"/>
          <w:szCs w:val="21"/>
        </w:rPr>
        <w:t xml:space="preserve"> k jezeru Galilejskému územím </w:t>
      </w:r>
      <w:proofErr w:type="spellStart"/>
      <w:r w:rsidRPr="00950108">
        <w:rPr>
          <w:rFonts w:ascii="Times New Roman" w:hAnsi="Times New Roman" w:cs="Times New Roman"/>
          <w:sz w:val="21"/>
          <w:szCs w:val="21"/>
        </w:rPr>
        <w:t>Dekapole</w:t>
      </w:r>
      <w:proofErr w:type="spellEnd"/>
      <w:r w:rsidRPr="00950108">
        <w:rPr>
          <w:rFonts w:ascii="Times New Roman" w:hAnsi="Times New Roman" w:cs="Times New Roman"/>
          <w:sz w:val="21"/>
          <w:szCs w:val="21"/>
        </w:rPr>
        <w:t>.</w:t>
      </w:r>
    </w:p>
    <w:p w:rsidR="00950108" w:rsidRPr="00950108" w:rsidRDefault="00950108" w:rsidP="00950108">
      <w:pPr>
        <w:pStyle w:val="Bezmezer"/>
        <w:widowControl w:val="0"/>
        <w:spacing w:line="288" w:lineRule="auto"/>
        <w:ind w:left="284" w:hanging="284"/>
        <w:jc w:val="both"/>
        <w:rPr>
          <w:rFonts w:ascii="Times New Roman" w:hAnsi="Times New Roman" w:cs="Times New Roman"/>
          <w:sz w:val="21"/>
          <w:szCs w:val="21"/>
        </w:rPr>
      </w:pPr>
      <w:r w:rsidRPr="00950108">
        <w:rPr>
          <w:rFonts w:ascii="Times New Roman" w:hAnsi="Times New Roman" w:cs="Times New Roman"/>
          <w:sz w:val="21"/>
          <w:szCs w:val="21"/>
        </w:rPr>
        <w:t>„</w:t>
      </w:r>
      <w:proofErr w:type="spellStart"/>
      <w:r w:rsidRPr="00950108">
        <w:rPr>
          <w:rFonts w:ascii="Times New Roman" w:hAnsi="Times New Roman" w:cs="Times New Roman"/>
          <w:sz w:val="21"/>
          <w:szCs w:val="21"/>
        </w:rPr>
        <w:t>Týr</w:t>
      </w:r>
      <w:proofErr w:type="spellEnd"/>
      <w:r w:rsidRPr="00950108">
        <w:rPr>
          <w:rFonts w:ascii="Times New Roman" w:hAnsi="Times New Roman" w:cs="Times New Roman"/>
          <w:sz w:val="21"/>
          <w:szCs w:val="21"/>
        </w:rPr>
        <w:t xml:space="preserve"> a </w:t>
      </w:r>
      <w:proofErr w:type="spellStart"/>
      <w:r w:rsidRPr="00950108">
        <w:rPr>
          <w:rFonts w:ascii="Times New Roman" w:hAnsi="Times New Roman" w:cs="Times New Roman"/>
          <w:sz w:val="21"/>
          <w:szCs w:val="21"/>
        </w:rPr>
        <w:t>Sidón</w:t>
      </w:r>
      <w:proofErr w:type="spellEnd"/>
      <w:r w:rsidRPr="00950108">
        <w:rPr>
          <w:rFonts w:ascii="Times New Roman" w:hAnsi="Times New Roman" w:cs="Times New Roman"/>
          <w:sz w:val="21"/>
          <w:szCs w:val="21"/>
        </w:rPr>
        <w:t xml:space="preserve">“ – technické označení střední Fénicie; </w:t>
      </w:r>
      <w:proofErr w:type="spellStart"/>
      <w:r w:rsidRPr="00950108">
        <w:rPr>
          <w:rFonts w:ascii="Times New Roman" w:hAnsi="Times New Roman" w:cs="Times New Roman"/>
          <w:sz w:val="21"/>
          <w:szCs w:val="21"/>
        </w:rPr>
        <w:t>Týr</w:t>
      </w:r>
      <w:proofErr w:type="spellEnd"/>
      <w:r w:rsidRPr="00950108">
        <w:rPr>
          <w:rFonts w:ascii="Times New Roman" w:hAnsi="Times New Roman" w:cs="Times New Roman"/>
          <w:sz w:val="21"/>
          <w:szCs w:val="21"/>
        </w:rPr>
        <w:t xml:space="preserve"> – potenciální nebezpečí, protižidovské pohanské obyvatelstvo; od Středozemního moře se vrací velkou severní a východní oklikou – následování </w:t>
      </w:r>
      <w:proofErr w:type="spellStart"/>
      <w:r w:rsidRPr="00950108">
        <w:rPr>
          <w:rFonts w:ascii="Times New Roman" w:hAnsi="Times New Roman" w:cs="Times New Roman"/>
          <w:sz w:val="21"/>
          <w:szCs w:val="21"/>
        </w:rPr>
        <w:t>Elijáše</w:t>
      </w:r>
      <w:proofErr w:type="spellEnd"/>
      <w:r w:rsidRPr="00950108">
        <w:rPr>
          <w:rFonts w:ascii="Times New Roman" w:hAnsi="Times New Roman" w:cs="Times New Roman"/>
          <w:sz w:val="21"/>
          <w:szCs w:val="21"/>
        </w:rPr>
        <w:t xml:space="preserve"> (1Král 17,9)?; misijní cesta? V </w:t>
      </w:r>
      <w:proofErr w:type="spellStart"/>
      <w:r w:rsidRPr="00950108">
        <w:rPr>
          <w:rFonts w:ascii="Times New Roman" w:hAnsi="Times New Roman" w:cs="Times New Roman"/>
          <w:sz w:val="21"/>
          <w:szCs w:val="21"/>
        </w:rPr>
        <w:t>Mk</w:t>
      </w:r>
      <w:proofErr w:type="spellEnd"/>
      <w:r w:rsidRPr="00950108">
        <w:rPr>
          <w:rFonts w:ascii="Times New Roman" w:hAnsi="Times New Roman" w:cs="Times New Roman"/>
          <w:sz w:val="21"/>
          <w:szCs w:val="21"/>
        </w:rPr>
        <w:t xml:space="preserve"> době tu už tu byly sbory (federace 10 helenistických měst, zde misie: Sk 9,2 – Pavel jde do Damašku; mj. </w:t>
      </w:r>
      <w:proofErr w:type="spellStart"/>
      <w:r w:rsidRPr="00950108">
        <w:rPr>
          <w:rFonts w:ascii="Times New Roman" w:hAnsi="Times New Roman" w:cs="Times New Roman"/>
          <w:sz w:val="21"/>
          <w:szCs w:val="21"/>
        </w:rPr>
        <w:t>Pella</w:t>
      </w:r>
      <w:proofErr w:type="spellEnd"/>
      <w:r w:rsidRPr="00950108">
        <w:rPr>
          <w:rFonts w:ascii="Times New Roman" w:hAnsi="Times New Roman" w:cs="Times New Roman"/>
          <w:sz w:val="21"/>
          <w:szCs w:val="21"/>
        </w:rPr>
        <w:t>, kam uprchli křesťané na začátku války židovské? Náznak misie mezi pohany? Vyhýbá se Herodově území (Mrázek: Člověk nikdy neví, kdy bude Salome zase tancovat.);</w:t>
      </w:r>
    </w:p>
    <w:p w:rsidR="00950108" w:rsidRPr="00950108" w:rsidRDefault="00950108" w:rsidP="00950108">
      <w:pPr>
        <w:pStyle w:val="Bezmezer"/>
        <w:widowControl w:val="0"/>
        <w:spacing w:line="288" w:lineRule="auto"/>
        <w:ind w:left="284" w:hanging="284"/>
        <w:jc w:val="center"/>
        <w:rPr>
          <w:rFonts w:ascii="Times New Roman" w:hAnsi="Times New Roman" w:cs="Times New Roman"/>
          <w:b/>
          <w:sz w:val="21"/>
          <w:szCs w:val="21"/>
        </w:rPr>
      </w:pPr>
      <w:r w:rsidRPr="00950108">
        <w:rPr>
          <w:rFonts w:ascii="Times New Roman" w:hAnsi="Times New Roman" w:cs="Times New Roman"/>
          <w:b/>
          <w:sz w:val="21"/>
          <w:szCs w:val="21"/>
        </w:rPr>
        <w:t>Píseň 291, Říkají nám pohané</w:t>
      </w:r>
    </w:p>
    <w:p w:rsidR="00950108" w:rsidRPr="00950108" w:rsidRDefault="00950108" w:rsidP="00950108">
      <w:pPr>
        <w:pStyle w:val="bible"/>
        <w:widowControl w:val="0"/>
        <w:spacing w:line="288" w:lineRule="auto"/>
        <w:ind w:left="284" w:hanging="284"/>
        <w:rPr>
          <w:rFonts w:ascii="Times New Roman" w:hAnsi="Times New Roman" w:cs="Times New Roman"/>
          <w:sz w:val="21"/>
          <w:szCs w:val="21"/>
        </w:rPr>
      </w:pPr>
      <w:r w:rsidRPr="00950108">
        <w:rPr>
          <w:rFonts w:ascii="Times New Roman" w:hAnsi="Times New Roman" w:cs="Times New Roman"/>
          <w:sz w:val="21"/>
          <w:szCs w:val="21"/>
        </w:rPr>
        <w:t>32 Tu k němu přivedou člověka hluchého a špatně mluvícího a prosí ho, aby na něj vložil ruku.</w:t>
      </w:r>
    </w:p>
    <w:p w:rsidR="00950108" w:rsidRPr="00950108" w:rsidRDefault="00950108" w:rsidP="00950108">
      <w:pPr>
        <w:pStyle w:val="Bezmezer"/>
        <w:widowControl w:val="0"/>
        <w:spacing w:line="288" w:lineRule="auto"/>
        <w:ind w:left="284" w:hanging="284"/>
        <w:jc w:val="both"/>
        <w:rPr>
          <w:rFonts w:ascii="Times New Roman" w:hAnsi="Times New Roman" w:cs="Times New Roman"/>
          <w:sz w:val="21"/>
          <w:szCs w:val="21"/>
        </w:rPr>
      </w:pPr>
      <w:r w:rsidRPr="00950108">
        <w:rPr>
          <w:rFonts w:ascii="Times New Roman" w:hAnsi="Times New Roman" w:cs="Times New Roman"/>
          <w:sz w:val="21"/>
          <w:szCs w:val="21"/>
        </w:rPr>
        <w:t xml:space="preserve">Jsme v pohanské oblasti – nejsou tu zástupy, které by snášely nemocné; hluchý, ti obvykle špatně mluví (neslyší se); některé rkp. nemají spojku „a“ – proto někteří „hluchoněmý“, </w:t>
      </w:r>
      <w:proofErr w:type="spellStart"/>
      <w:r w:rsidRPr="00950108">
        <w:rPr>
          <w:rFonts w:ascii="Times New Roman" w:hAnsi="Times New Roman" w:cs="Times New Roman"/>
          <w:sz w:val="21"/>
          <w:szCs w:val="21"/>
        </w:rPr>
        <w:t>kral</w:t>
      </w:r>
      <w:proofErr w:type="spellEnd"/>
      <w:r w:rsidRPr="00950108">
        <w:rPr>
          <w:rFonts w:ascii="Times New Roman" w:hAnsi="Times New Roman" w:cs="Times New Roman"/>
          <w:sz w:val="21"/>
          <w:szCs w:val="21"/>
        </w:rPr>
        <w:t xml:space="preserve">.: zajíkavého, šeplavého, breptavého, nesnadně a těžce mluvícího; </w:t>
      </w:r>
      <w:r w:rsidRPr="00950108">
        <w:rPr>
          <w:rFonts w:ascii="Times New Roman" w:hAnsi="Times New Roman" w:cs="Times New Roman"/>
          <w:i/>
          <w:sz w:val="21"/>
          <w:szCs w:val="21"/>
        </w:rPr>
        <w:t>aby na něj vložil ruku</w:t>
      </w:r>
      <w:r w:rsidRPr="00950108">
        <w:rPr>
          <w:rFonts w:ascii="Times New Roman" w:hAnsi="Times New Roman" w:cs="Times New Roman"/>
          <w:sz w:val="21"/>
          <w:szCs w:val="21"/>
        </w:rPr>
        <w:t xml:space="preserve"> – mají jasnou představu, kterou ale Ježíš nenaplní; </w:t>
      </w:r>
    </w:p>
    <w:p w:rsidR="00950108" w:rsidRPr="00950108" w:rsidRDefault="00950108" w:rsidP="00950108">
      <w:pPr>
        <w:pStyle w:val="bible"/>
        <w:widowControl w:val="0"/>
        <w:spacing w:line="288" w:lineRule="auto"/>
        <w:ind w:left="284" w:hanging="284"/>
        <w:rPr>
          <w:rFonts w:ascii="Times New Roman" w:hAnsi="Times New Roman" w:cs="Times New Roman"/>
          <w:sz w:val="21"/>
          <w:szCs w:val="21"/>
        </w:rPr>
      </w:pPr>
      <w:r w:rsidRPr="00950108">
        <w:rPr>
          <w:rFonts w:ascii="Times New Roman" w:hAnsi="Times New Roman" w:cs="Times New Roman"/>
          <w:sz w:val="21"/>
          <w:szCs w:val="21"/>
        </w:rPr>
        <w:t>33 Vzal ho stranou od zástupu, vložil prsty do jeho uší, dotkl se slinou jeho jazyka,</w:t>
      </w:r>
    </w:p>
    <w:p w:rsidR="00950108" w:rsidRPr="00950108" w:rsidRDefault="00950108" w:rsidP="00950108">
      <w:pPr>
        <w:pStyle w:val="Bezmezer"/>
        <w:widowControl w:val="0"/>
        <w:spacing w:line="288" w:lineRule="auto"/>
        <w:ind w:left="284" w:hanging="284"/>
        <w:jc w:val="both"/>
        <w:rPr>
          <w:rFonts w:ascii="Times New Roman" w:hAnsi="Times New Roman" w:cs="Times New Roman"/>
          <w:sz w:val="21"/>
          <w:szCs w:val="21"/>
        </w:rPr>
      </w:pPr>
      <w:r w:rsidRPr="00950108">
        <w:rPr>
          <w:rFonts w:ascii="Times New Roman" w:hAnsi="Times New Roman" w:cs="Times New Roman"/>
          <w:sz w:val="21"/>
          <w:szCs w:val="21"/>
        </w:rPr>
        <w:t xml:space="preserve">Uzdravení mimo zástup – Ježíš nestojí o popularitu uzdravovatele? To si lze představit v zákazu oznamovat, tady nereálné – kam by asi došel? Návrat uzdraveného by byl stejně bez debat – spíš Ježíš nechce ukazovat způsob komunikace s hluchoněmým, je příliš podobný pohanské magii („sympatická/soucitná“ – něco uděláš symbolicky a ono se to stane ve skutečnosti) a mohl by vést k magickému napodobování – sliny mají léčivou moc (Plinius, </w:t>
      </w:r>
      <w:proofErr w:type="spellStart"/>
      <w:r w:rsidRPr="00950108">
        <w:rPr>
          <w:rFonts w:ascii="Times New Roman" w:hAnsi="Times New Roman" w:cs="Times New Roman"/>
          <w:sz w:val="21"/>
          <w:szCs w:val="21"/>
        </w:rPr>
        <w:t>Tacitus</w:t>
      </w:r>
      <w:proofErr w:type="spellEnd"/>
      <w:r w:rsidRPr="00950108">
        <w:rPr>
          <w:rFonts w:ascii="Times New Roman" w:hAnsi="Times New Roman" w:cs="Times New Roman"/>
          <w:sz w:val="21"/>
          <w:szCs w:val="21"/>
        </w:rPr>
        <w:t xml:space="preserve">, </w:t>
      </w:r>
      <w:proofErr w:type="spellStart"/>
      <w:r w:rsidRPr="00950108">
        <w:rPr>
          <w:rFonts w:ascii="Times New Roman" w:hAnsi="Times New Roman" w:cs="Times New Roman"/>
          <w:sz w:val="21"/>
          <w:szCs w:val="21"/>
        </w:rPr>
        <w:t>Suetonius</w:t>
      </w:r>
      <w:proofErr w:type="spellEnd"/>
      <w:r w:rsidRPr="00950108">
        <w:rPr>
          <w:rFonts w:ascii="Times New Roman" w:hAnsi="Times New Roman" w:cs="Times New Roman"/>
          <w:sz w:val="21"/>
          <w:szCs w:val="21"/>
        </w:rPr>
        <w:t xml:space="preserve">…); komunikace – pomocí gest, tady nemají smysl slova (hluchoněmý!) – solidarita, sestupuje na jeho úroveň, aby si rozuměli, dost možná i v těch vnějšně viděno magických činech – jsme v pohanském území; prsty: církevní otcové alegoricky: Lukáš 11:20 </w:t>
      </w:r>
      <w:r w:rsidRPr="00950108">
        <w:rPr>
          <w:rFonts w:ascii="Times New Roman" w:hAnsi="Times New Roman" w:cs="Times New Roman"/>
          <w:i/>
          <w:iCs/>
          <w:sz w:val="21"/>
          <w:szCs w:val="21"/>
        </w:rPr>
        <w:t>Jestliže však vyháním démony prstem Božím, pak už vás zastihlo Boží království</w:t>
      </w:r>
      <w:r w:rsidRPr="00950108">
        <w:rPr>
          <w:rFonts w:ascii="Times New Roman" w:hAnsi="Times New Roman" w:cs="Times New Roman"/>
          <w:sz w:val="21"/>
          <w:szCs w:val="21"/>
        </w:rPr>
        <w:t>. Prst jako obraz Ducha svatého, slina jako křest – potud se pojem „</w:t>
      </w:r>
      <w:proofErr w:type="spellStart"/>
      <w:r w:rsidRPr="00950108">
        <w:rPr>
          <w:rFonts w:ascii="Times New Roman" w:hAnsi="Times New Roman" w:cs="Times New Roman"/>
          <w:sz w:val="21"/>
          <w:szCs w:val="21"/>
        </w:rPr>
        <w:t>effatha</w:t>
      </w:r>
      <w:proofErr w:type="spellEnd"/>
      <w:r w:rsidRPr="00950108">
        <w:rPr>
          <w:rFonts w:ascii="Times New Roman" w:hAnsi="Times New Roman" w:cs="Times New Roman"/>
          <w:sz w:val="21"/>
          <w:szCs w:val="21"/>
        </w:rPr>
        <w:t>“ dostal do staré křestní liturgie, následuje nasycení zástupů: večeře Páně;</w:t>
      </w:r>
    </w:p>
    <w:p w:rsidR="00950108" w:rsidRPr="00950108" w:rsidRDefault="00950108" w:rsidP="00950108">
      <w:pPr>
        <w:pStyle w:val="bible"/>
        <w:widowControl w:val="0"/>
        <w:spacing w:line="288" w:lineRule="auto"/>
        <w:ind w:left="284" w:hanging="284"/>
        <w:rPr>
          <w:rFonts w:ascii="Times New Roman" w:hAnsi="Times New Roman" w:cs="Times New Roman"/>
          <w:sz w:val="21"/>
          <w:szCs w:val="21"/>
        </w:rPr>
      </w:pPr>
      <w:r w:rsidRPr="00950108">
        <w:rPr>
          <w:rFonts w:ascii="Times New Roman" w:hAnsi="Times New Roman" w:cs="Times New Roman"/>
          <w:sz w:val="21"/>
          <w:szCs w:val="21"/>
        </w:rPr>
        <w:t>34 vzhlédl k nebi, povzdechl a řekl: "</w:t>
      </w:r>
      <w:proofErr w:type="spellStart"/>
      <w:r w:rsidRPr="00950108">
        <w:rPr>
          <w:rFonts w:ascii="Times New Roman" w:hAnsi="Times New Roman" w:cs="Times New Roman"/>
          <w:sz w:val="21"/>
          <w:szCs w:val="21"/>
        </w:rPr>
        <w:t>Effatha</w:t>
      </w:r>
      <w:proofErr w:type="spellEnd"/>
      <w:r w:rsidRPr="00950108">
        <w:rPr>
          <w:rFonts w:ascii="Times New Roman" w:hAnsi="Times New Roman" w:cs="Times New Roman"/>
          <w:sz w:val="21"/>
          <w:szCs w:val="21"/>
        </w:rPr>
        <w:t xml:space="preserve">", což znamená `otevři </w:t>
      </w:r>
      <w:proofErr w:type="gramStart"/>
      <w:r w:rsidRPr="00950108">
        <w:rPr>
          <w:rFonts w:ascii="Times New Roman" w:hAnsi="Times New Roman" w:cs="Times New Roman"/>
          <w:sz w:val="21"/>
          <w:szCs w:val="21"/>
        </w:rPr>
        <w:t>se!´</w:t>
      </w:r>
      <w:proofErr w:type="gramEnd"/>
    </w:p>
    <w:p w:rsidR="00950108" w:rsidRPr="00950108" w:rsidRDefault="00950108" w:rsidP="00950108">
      <w:pPr>
        <w:pStyle w:val="Bezmezer"/>
        <w:widowControl w:val="0"/>
        <w:spacing w:line="288" w:lineRule="auto"/>
        <w:ind w:left="284" w:hanging="284"/>
        <w:jc w:val="both"/>
        <w:rPr>
          <w:rFonts w:ascii="Times New Roman" w:hAnsi="Times New Roman" w:cs="Times New Roman"/>
          <w:sz w:val="21"/>
          <w:szCs w:val="21"/>
        </w:rPr>
      </w:pPr>
      <w:proofErr w:type="spellStart"/>
      <w:r w:rsidRPr="00950108">
        <w:rPr>
          <w:rFonts w:ascii="Times New Roman" w:hAnsi="Times New Roman" w:cs="Times New Roman"/>
          <w:sz w:val="21"/>
          <w:szCs w:val="21"/>
        </w:rPr>
        <w:t>Estanaxen</w:t>
      </w:r>
      <w:proofErr w:type="spellEnd"/>
      <w:r w:rsidRPr="00950108">
        <w:rPr>
          <w:rFonts w:ascii="Times New Roman" w:hAnsi="Times New Roman" w:cs="Times New Roman"/>
          <w:sz w:val="21"/>
          <w:szCs w:val="21"/>
        </w:rPr>
        <w:t xml:space="preserve"> – povzdechl (jen zde!): proč? </w:t>
      </w:r>
      <w:proofErr w:type="gramStart"/>
      <w:r w:rsidRPr="00950108">
        <w:rPr>
          <w:rFonts w:ascii="Times New Roman" w:hAnsi="Times New Roman" w:cs="Times New Roman"/>
          <w:sz w:val="21"/>
          <w:szCs w:val="21"/>
        </w:rPr>
        <w:t>výraz</w:t>
      </w:r>
      <w:proofErr w:type="gramEnd"/>
      <w:r w:rsidRPr="00950108">
        <w:rPr>
          <w:rFonts w:ascii="Times New Roman" w:hAnsi="Times New Roman" w:cs="Times New Roman"/>
          <w:sz w:val="21"/>
          <w:szCs w:val="21"/>
        </w:rPr>
        <w:t xml:space="preserve"> pro modlitbu („zbožné vzdechy“)? únava, znuděnost (zase mne otravují s něčím, co není mým centrálním úkolem); vzdychal/sténal – je to práce? </w:t>
      </w:r>
      <w:proofErr w:type="gramStart"/>
      <w:r w:rsidRPr="00950108">
        <w:rPr>
          <w:rFonts w:ascii="Times New Roman" w:hAnsi="Times New Roman" w:cs="Times New Roman"/>
          <w:sz w:val="21"/>
          <w:szCs w:val="21"/>
        </w:rPr>
        <w:t>vychází</w:t>
      </w:r>
      <w:proofErr w:type="gramEnd"/>
      <w:r w:rsidRPr="00950108">
        <w:rPr>
          <w:rFonts w:ascii="Times New Roman" w:hAnsi="Times New Roman" w:cs="Times New Roman"/>
          <w:sz w:val="21"/>
          <w:szCs w:val="21"/>
        </w:rPr>
        <w:t xml:space="preserve"> z něj síla? (žena trpící krvotokem; </w:t>
      </w:r>
      <w:proofErr w:type="spellStart"/>
      <w:r w:rsidRPr="00950108">
        <w:rPr>
          <w:rFonts w:ascii="Times New Roman" w:hAnsi="Times New Roman" w:cs="Times New Roman"/>
          <w:sz w:val="21"/>
          <w:szCs w:val="21"/>
        </w:rPr>
        <w:t>Mk</w:t>
      </w:r>
      <w:proofErr w:type="spellEnd"/>
      <w:r w:rsidRPr="00950108">
        <w:rPr>
          <w:rFonts w:ascii="Times New Roman" w:hAnsi="Times New Roman" w:cs="Times New Roman"/>
          <w:sz w:val="21"/>
          <w:szCs w:val="21"/>
        </w:rPr>
        <w:t xml:space="preserve"> 8,22-25 – slepý uzdravený nadvakrát (</w:t>
      </w:r>
      <w:r w:rsidRPr="00950108">
        <w:rPr>
          <w:rFonts w:ascii="Times New Roman" w:hAnsi="Times New Roman" w:cs="Times New Roman"/>
          <w:i/>
          <w:iCs/>
          <w:sz w:val="21"/>
          <w:szCs w:val="21"/>
        </w:rPr>
        <w:t>Přivedli k němu slepce a prosili jej, aby se ho dotkl. I vzal toho slepého za ruku a vyvedl ho z vesnice; potřel mu slinou oči, vložil na něho ruce a ptal se ho: "Vidíš něco?" On pozvedl oči a řekl: "Vidím lidi, vypadají jako stromy a chodí." Potom mu znovu položil ruce na oči; slepý prohlédl, byl uzdraven a viděl všecko zcela zřetelně.</w:t>
      </w:r>
      <w:r w:rsidRPr="00950108">
        <w:rPr>
          <w:rFonts w:ascii="Times New Roman" w:hAnsi="Times New Roman" w:cs="Times New Roman"/>
          <w:sz w:val="21"/>
          <w:szCs w:val="21"/>
        </w:rPr>
        <w:t xml:space="preserve">) Leidenský magický papyrus (3 PC): sténání jako magická praktika; </w:t>
      </w:r>
      <w:proofErr w:type="spellStart"/>
      <w:r w:rsidRPr="00950108">
        <w:rPr>
          <w:rFonts w:ascii="Times New Roman" w:hAnsi="Times New Roman" w:cs="Times New Roman"/>
          <w:sz w:val="21"/>
          <w:szCs w:val="21"/>
        </w:rPr>
        <w:t>Effatha</w:t>
      </w:r>
      <w:proofErr w:type="spellEnd"/>
      <w:r w:rsidRPr="00950108">
        <w:rPr>
          <w:rFonts w:ascii="Times New Roman" w:hAnsi="Times New Roman" w:cs="Times New Roman"/>
          <w:sz w:val="21"/>
          <w:szCs w:val="21"/>
        </w:rPr>
        <w:t xml:space="preserve"> (</w:t>
      </w:r>
      <w:proofErr w:type="spellStart"/>
      <w:r w:rsidRPr="00950108">
        <w:rPr>
          <w:rFonts w:ascii="Times New Roman" w:hAnsi="Times New Roman" w:cs="Times New Roman"/>
          <w:sz w:val="21"/>
          <w:szCs w:val="21"/>
        </w:rPr>
        <w:t>hebr</w:t>
      </w:r>
      <w:proofErr w:type="spellEnd"/>
      <w:r w:rsidRPr="00950108">
        <w:rPr>
          <w:rFonts w:ascii="Times New Roman" w:hAnsi="Times New Roman" w:cs="Times New Roman"/>
          <w:sz w:val="21"/>
          <w:szCs w:val="21"/>
        </w:rPr>
        <w:t xml:space="preserve">. i </w:t>
      </w:r>
      <w:proofErr w:type="spellStart"/>
      <w:r w:rsidRPr="00950108">
        <w:rPr>
          <w:rFonts w:ascii="Times New Roman" w:hAnsi="Times New Roman" w:cs="Times New Roman"/>
          <w:sz w:val="21"/>
          <w:szCs w:val="21"/>
        </w:rPr>
        <w:t>aram</w:t>
      </w:r>
      <w:proofErr w:type="spellEnd"/>
      <w:r w:rsidRPr="00950108">
        <w:rPr>
          <w:rFonts w:ascii="Times New Roman" w:hAnsi="Times New Roman" w:cs="Times New Roman"/>
          <w:sz w:val="21"/>
          <w:szCs w:val="21"/>
        </w:rPr>
        <w:t xml:space="preserve">. </w:t>
      </w:r>
      <w:proofErr w:type="spellStart"/>
      <w:r w:rsidRPr="00950108">
        <w:rPr>
          <w:rFonts w:ascii="Times New Roman" w:hAnsi="Times New Roman" w:cs="Times New Roman"/>
          <w:sz w:val="21"/>
          <w:szCs w:val="21"/>
        </w:rPr>
        <w:t>eppatach</w:t>
      </w:r>
      <w:proofErr w:type="spellEnd"/>
      <w:r w:rsidRPr="00950108">
        <w:rPr>
          <w:rFonts w:ascii="Times New Roman" w:hAnsi="Times New Roman" w:cs="Times New Roman"/>
          <w:sz w:val="21"/>
          <w:szCs w:val="21"/>
        </w:rPr>
        <w:t xml:space="preserve"> = </w:t>
      </w:r>
      <w:proofErr w:type="spellStart"/>
      <w:r w:rsidRPr="00950108">
        <w:rPr>
          <w:rFonts w:ascii="Times New Roman" w:hAnsi="Times New Roman" w:cs="Times New Roman"/>
          <w:sz w:val="21"/>
          <w:szCs w:val="21"/>
        </w:rPr>
        <w:t>imp</w:t>
      </w:r>
      <w:proofErr w:type="spellEnd"/>
      <w:r w:rsidRPr="00950108">
        <w:rPr>
          <w:rFonts w:ascii="Times New Roman" w:hAnsi="Times New Roman" w:cs="Times New Roman"/>
          <w:sz w:val="21"/>
          <w:szCs w:val="21"/>
        </w:rPr>
        <w:t xml:space="preserve">. </w:t>
      </w:r>
      <w:proofErr w:type="gramStart"/>
      <w:r w:rsidRPr="00950108">
        <w:rPr>
          <w:rFonts w:ascii="Times New Roman" w:hAnsi="Times New Roman" w:cs="Times New Roman"/>
          <w:sz w:val="21"/>
          <w:szCs w:val="21"/>
        </w:rPr>
        <w:t>od</w:t>
      </w:r>
      <w:proofErr w:type="gramEnd"/>
      <w:r w:rsidRPr="00950108">
        <w:rPr>
          <w:rFonts w:ascii="Times New Roman" w:hAnsi="Times New Roman" w:cs="Times New Roman"/>
          <w:sz w:val="21"/>
          <w:szCs w:val="21"/>
        </w:rPr>
        <w:t xml:space="preserve"> </w:t>
      </w:r>
      <w:proofErr w:type="spellStart"/>
      <w:r w:rsidRPr="00950108">
        <w:rPr>
          <w:rFonts w:ascii="Times New Roman" w:hAnsi="Times New Roman" w:cs="Times New Roman"/>
          <w:sz w:val="21"/>
          <w:szCs w:val="21"/>
        </w:rPr>
        <w:t>pettach</w:t>
      </w:r>
      <w:proofErr w:type="spellEnd"/>
      <w:r w:rsidRPr="00950108">
        <w:rPr>
          <w:rFonts w:ascii="Times New Roman" w:hAnsi="Times New Roman" w:cs="Times New Roman"/>
          <w:sz w:val="21"/>
          <w:szCs w:val="21"/>
        </w:rPr>
        <w:t xml:space="preserve"> – otevřít) – žádná magie (tam užívání nesrozumitelných či cizích slov běžné: abrakad</w:t>
      </w:r>
      <w:r w:rsidR="00D60C9E">
        <w:rPr>
          <w:rFonts w:ascii="Times New Roman" w:hAnsi="Times New Roman" w:cs="Times New Roman"/>
          <w:sz w:val="21"/>
          <w:szCs w:val="21"/>
        </w:rPr>
        <w:t>a</w:t>
      </w:r>
      <w:r w:rsidRPr="00950108">
        <w:rPr>
          <w:rFonts w:ascii="Times New Roman" w:hAnsi="Times New Roman" w:cs="Times New Roman"/>
          <w:sz w:val="21"/>
          <w:szCs w:val="21"/>
        </w:rPr>
        <w:t>b</w:t>
      </w:r>
      <w:bookmarkStart w:id="0" w:name="_GoBack"/>
      <w:bookmarkEnd w:id="0"/>
      <w:r w:rsidRPr="00950108">
        <w:rPr>
          <w:rFonts w:ascii="Times New Roman" w:hAnsi="Times New Roman" w:cs="Times New Roman"/>
          <w:sz w:val="21"/>
          <w:szCs w:val="21"/>
        </w:rPr>
        <w:t>ra, hokuspokus)</w:t>
      </w:r>
    </w:p>
    <w:p w:rsidR="00950108" w:rsidRPr="00950108" w:rsidRDefault="00950108" w:rsidP="00950108">
      <w:pPr>
        <w:pStyle w:val="bible"/>
        <w:widowControl w:val="0"/>
        <w:spacing w:line="288" w:lineRule="auto"/>
        <w:ind w:left="284" w:hanging="284"/>
        <w:rPr>
          <w:rFonts w:ascii="Times New Roman" w:hAnsi="Times New Roman" w:cs="Times New Roman"/>
          <w:sz w:val="21"/>
          <w:szCs w:val="21"/>
        </w:rPr>
      </w:pPr>
      <w:r w:rsidRPr="00950108">
        <w:rPr>
          <w:rFonts w:ascii="Times New Roman" w:hAnsi="Times New Roman" w:cs="Times New Roman"/>
          <w:sz w:val="21"/>
          <w:szCs w:val="21"/>
        </w:rPr>
        <w:t>35 I otevřel se mu sluch, uvolnilo se pouto jeho jazyka a mluvil správně.</w:t>
      </w:r>
    </w:p>
    <w:p w:rsidR="00950108" w:rsidRPr="00950108" w:rsidRDefault="00950108" w:rsidP="00950108">
      <w:pPr>
        <w:pStyle w:val="Bezmezer"/>
        <w:widowControl w:val="0"/>
        <w:spacing w:line="288" w:lineRule="auto"/>
        <w:ind w:left="284" w:hanging="284"/>
        <w:jc w:val="both"/>
        <w:rPr>
          <w:rFonts w:ascii="Times New Roman" w:hAnsi="Times New Roman" w:cs="Times New Roman"/>
          <w:sz w:val="21"/>
          <w:szCs w:val="21"/>
        </w:rPr>
      </w:pPr>
      <w:r w:rsidRPr="00950108">
        <w:rPr>
          <w:rFonts w:ascii="Times New Roman" w:hAnsi="Times New Roman" w:cs="Times New Roman"/>
          <w:sz w:val="21"/>
          <w:szCs w:val="21"/>
        </w:rPr>
        <w:t>Otevřenost, uvolnění, svoboda – návrat mezi lidi; jsme v době, kdy klíčové je ústní podání, čili jeho vyloučení ze společnosti je o to zřetelnější; sluch (</w:t>
      </w:r>
      <w:proofErr w:type="spellStart"/>
      <w:r w:rsidRPr="00950108">
        <w:rPr>
          <w:rFonts w:ascii="Times New Roman" w:hAnsi="Times New Roman" w:cs="Times New Roman"/>
          <w:sz w:val="21"/>
          <w:szCs w:val="21"/>
        </w:rPr>
        <w:t>akai</w:t>
      </w:r>
      <w:proofErr w:type="spellEnd"/>
      <w:r w:rsidRPr="00950108">
        <w:rPr>
          <w:rFonts w:ascii="Times New Roman" w:hAnsi="Times New Roman" w:cs="Times New Roman"/>
          <w:sz w:val="21"/>
          <w:szCs w:val="21"/>
        </w:rPr>
        <w:t>), ne uši (</w:t>
      </w:r>
      <w:proofErr w:type="spellStart"/>
      <w:r w:rsidRPr="00950108">
        <w:rPr>
          <w:rFonts w:ascii="Times New Roman" w:hAnsi="Times New Roman" w:cs="Times New Roman"/>
          <w:sz w:val="21"/>
          <w:szCs w:val="21"/>
        </w:rPr>
        <w:t>óta</w:t>
      </w:r>
      <w:proofErr w:type="spellEnd"/>
      <w:r w:rsidRPr="00950108">
        <w:rPr>
          <w:rFonts w:ascii="Times New Roman" w:hAnsi="Times New Roman" w:cs="Times New Roman"/>
          <w:sz w:val="21"/>
          <w:szCs w:val="21"/>
        </w:rPr>
        <w:t>); nejprve uši, až pak jazyk (příčina a následek, ale také obrazně – víc naslouchat než mluvit)</w:t>
      </w:r>
    </w:p>
    <w:p w:rsidR="00950108" w:rsidRPr="00950108" w:rsidRDefault="00950108" w:rsidP="00950108">
      <w:pPr>
        <w:pStyle w:val="bible"/>
        <w:widowControl w:val="0"/>
        <w:spacing w:line="288" w:lineRule="auto"/>
        <w:ind w:left="284" w:hanging="284"/>
        <w:rPr>
          <w:rFonts w:ascii="Times New Roman" w:hAnsi="Times New Roman" w:cs="Times New Roman"/>
          <w:sz w:val="21"/>
          <w:szCs w:val="21"/>
        </w:rPr>
      </w:pPr>
      <w:r w:rsidRPr="00950108">
        <w:rPr>
          <w:rFonts w:ascii="Times New Roman" w:hAnsi="Times New Roman" w:cs="Times New Roman"/>
          <w:sz w:val="21"/>
          <w:szCs w:val="21"/>
        </w:rPr>
        <w:t>36 Ježíš jim nařídil, aby to nikomu neříkali. Čím víc jim to však nařizoval, tím více to rozhlašovali.</w:t>
      </w:r>
    </w:p>
    <w:p w:rsidR="00950108" w:rsidRPr="00950108" w:rsidRDefault="00950108" w:rsidP="00950108">
      <w:pPr>
        <w:pStyle w:val="Bezmezer"/>
        <w:widowControl w:val="0"/>
        <w:spacing w:line="288" w:lineRule="auto"/>
        <w:ind w:left="284" w:hanging="284"/>
        <w:jc w:val="both"/>
        <w:rPr>
          <w:rFonts w:ascii="Times New Roman" w:hAnsi="Times New Roman" w:cs="Times New Roman"/>
          <w:sz w:val="21"/>
          <w:szCs w:val="21"/>
        </w:rPr>
      </w:pPr>
      <w:r w:rsidRPr="00950108">
        <w:rPr>
          <w:rFonts w:ascii="Times New Roman" w:hAnsi="Times New Roman" w:cs="Times New Roman"/>
          <w:sz w:val="21"/>
          <w:szCs w:val="21"/>
        </w:rPr>
        <w:t xml:space="preserve">Tady už ne nutně „mesiášské tajemství“ – Ježíš o popularitu nestojí – zbytečně by na sebe upoutal pozornost mocných – pokud jeho cesta oklikou byla skrýváním; </w:t>
      </w:r>
    </w:p>
    <w:p w:rsidR="00950108" w:rsidRPr="00950108" w:rsidRDefault="00950108" w:rsidP="00950108">
      <w:pPr>
        <w:pStyle w:val="bible"/>
        <w:widowControl w:val="0"/>
        <w:spacing w:line="288" w:lineRule="auto"/>
        <w:ind w:left="284" w:hanging="284"/>
        <w:rPr>
          <w:rFonts w:ascii="Times New Roman" w:hAnsi="Times New Roman" w:cs="Times New Roman"/>
          <w:sz w:val="21"/>
          <w:szCs w:val="21"/>
        </w:rPr>
      </w:pPr>
      <w:r w:rsidRPr="00950108">
        <w:rPr>
          <w:rFonts w:ascii="Times New Roman" w:hAnsi="Times New Roman" w:cs="Times New Roman"/>
          <w:sz w:val="21"/>
          <w:szCs w:val="21"/>
        </w:rPr>
        <w:t>37 Nadmíru se divili a říkali: "Dobře všecko učinil. I hluchým dává sluch a němým řeč."</w:t>
      </w:r>
    </w:p>
    <w:p w:rsidR="00950108" w:rsidRPr="00950108" w:rsidRDefault="00950108" w:rsidP="00950108">
      <w:pPr>
        <w:pStyle w:val="Bezmezer"/>
        <w:widowControl w:val="0"/>
        <w:spacing w:line="288" w:lineRule="auto"/>
        <w:ind w:left="284" w:hanging="284"/>
        <w:jc w:val="both"/>
        <w:rPr>
          <w:rFonts w:ascii="Times New Roman" w:hAnsi="Times New Roman" w:cs="Times New Roman"/>
          <w:sz w:val="21"/>
          <w:szCs w:val="21"/>
        </w:rPr>
      </w:pPr>
      <w:r w:rsidRPr="00950108">
        <w:rPr>
          <w:rFonts w:ascii="Times New Roman" w:hAnsi="Times New Roman" w:cs="Times New Roman"/>
          <w:i/>
          <w:iCs/>
          <w:sz w:val="21"/>
          <w:szCs w:val="21"/>
        </w:rPr>
        <w:t>Dobře všecko učinil</w:t>
      </w:r>
      <w:r w:rsidRPr="00950108">
        <w:rPr>
          <w:rFonts w:ascii="Times New Roman" w:hAnsi="Times New Roman" w:cs="Times New Roman"/>
          <w:sz w:val="21"/>
          <w:szCs w:val="21"/>
        </w:rPr>
        <w:t xml:space="preserve"> – ohlas </w:t>
      </w:r>
      <w:proofErr w:type="spellStart"/>
      <w:r w:rsidRPr="00950108">
        <w:rPr>
          <w:rFonts w:ascii="Times New Roman" w:hAnsi="Times New Roman" w:cs="Times New Roman"/>
          <w:sz w:val="21"/>
          <w:szCs w:val="21"/>
        </w:rPr>
        <w:t>Gn</w:t>
      </w:r>
      <w:proofErr w:type="spellEnd"/>
      <w:r w:rsidRPr="00950108">
        <w:rPr>
          <w:rFonts w:ascii="Times New Roman" w:hAnsi="Times New Roman" w:cs="Times New Roman"/>
          <w:sz w:val="21"/>
          <w:szCs w:val="21"/>
        </w:rPr>
        <w:t xml:space="preserve"> 1,31: </w:t>
      </w:r>
      <w:r w:rsidRPr="00950108">
        <w:rPr>
          <w:rFonts w:ascii="Times New Roman" w:hAnsi="Times New Roman" w:cs="Times New Roman"/>
          <w:i/>
          <w:iCs/>
          <w:sz w:val="21"/>
          <w:szCs w:val="21"/>
        </w:rPr>
        <w:t>Bůh viděl, že všechno, co učinil, je velmi dobré.</w:t>
      </w:r>
      <w:r w:rsidRPr="00950108">
        <w:rPr>
          <w:rFonts w:ascii="Times New Roman" w:hAnsi="Times New Roman" w:cs="Times New Roman"/>
          <w:sz w:val="21"/>
          <w:szCs w:val="21"/>
        </w:rPr>
        <w:t xml:space="preserve"> – obnova stvoření do původní kvality; </w:t>
      </w:r>
      <w:r w:rsidRPr="00950108">
        <w:rPr>
          <w:rFonts w:ascii="Times New Roman" w:hAnsi="Times New Roman" w:cs="Times New Roman"/>
          <w:i/>
          <w:iCs/>
          <w:sz w:val="21"/>
          <w:szCs w:val="21"/>
        </w:rPr>
        <w:t xml:space="preserve">hluchým… němým: </w:t>
      </w:r>
      <w:r w:rsidRPr="00950108">
        <w:rPr>
          <w:rFonts w:ascii="Times New Roman" w:hAnsi="Times New Roman" w:cs="Times New Roman"/>
          <w:sz w:val="21"/>
          <w:szCs w:val="21"/>
        </w:rPr>
        <w:t>ohlas Izajáš 42,18: </w:t>
      </w:r>
      <w:r w:rsidRPr="00950108">
        <w:rPr>
          <w:rFonts w:ascii="Times New Roman" w:hAnsi="Times New Roman" w:cs="Times New Roman"/>
          <w:i/>
          <w:iCs/>
          <w:sz w:val="21"/>
          <w:szCs w:val="21"/>
        </w:rPr>
        <w:t>Slyšte, hluší, prohlédněte, slepí, ať vidíte!</w:t>
      </w:r>
      <w:r w:rsidRPr="00950108">
        <w:rPr>
          <w:rFonts w:ascii="Times New Roman" w:hAnsi="Times New Roman" w:cs="Times New Roman"/>
          <w:sz w:val="21"/>
          <w:szCs w:val="21"/>
        </w:rPr>
        <w:t xml:space="preserve"> </w:t>
      </w:r>
      <w:proofErr w:type="gramStart"/>
      <w:r w:rsidRPr="00950108">
        <w:rPr>
          <w:rFonts w:ascii="Times New Roman" w:hAnsi="Times New Roman" w:cs="Times New Roman"/>
          <w:sz w:val="21"/>
          <w:szCs w:val="21"/>
        </w:rPr>
        <w:t>ale</w:t>
      </w:r>
      <w:proofErr w:type="gramEnd"/>
      <w:r w:rsidRPr="00950108">
        <w:rPr>
          <w:rFonts w:ascii="Times New Roman" w:hAnsi="Times New Roman" w:cs="Times New Roman"/>
          <w:sz w:val="21"/>
          <w:szCs w:val="21"/>
        </w:rPr>
        <w:t xml:space="preserve"> už tam to má přenesený význam: </w:t>
      </w:r>
      <w:r w:rsidRPr="00950108">
        <w:rPr>
          <w:rFonts w:ascii="Times New Roman" w:hAnsi="Times New Roman" w:cs="Times New Roman"/>
          <w:i/>
          <w:iCs/>
          <w:sz w:val="21"/>
          <w:szCs w:val="21"/>
        </w:rPr>
        <w:t>Kdo byl slepý, ne-li můj služebník? Kdo byl hluchý jako můj posel, jehož jsem vyslal? Kdo byl slepý jako ten, za něhož jsem zaplatil, slepý jak služebník Hospodinův? Mnoho jsi viděl, ale nedbal jsi na to. S ušima otevřenýma neslyšel nic</w:t>
      </w:r>
      <w:r w:rsidRPr="00950108">
        <w:rPr>
          <w:rFonts w:ascii="Times New Roman" w:hAnsi="Times New Roman" w:cs="Times New Roman"/>
          <w:sz w:val="21"/>
          <w:szCs w:val="21"/>
        </w:rPr>
        <w:t>. Také návrat z </w:t>
      </w:r>
      <w:proofErr w:type="spellStart"/>
      <w:r w:rsidRPr="00950108">
        <w:rPr>
          <w:rFonts w:ascii="Times New Roman" w:hAnsi="Times New Roman" w:cs="Times New Roman"/>
          <w:sz w:val="21"/>
          <w:szCs w:val="21"/>
        </w:rPr>
        <w:t>Babylóna</w:t>
      </w:r>
      <w:proofErr w:type="spellEnd"/>
      <w:r w:rsidRPr="00950108">
        <w:rPr>
          <w:rFonts w:ascii="Times New Roman" w:hAnsi="Times New Roman" w:cs="Times New Roman"/>
          <w:sz w:val="21"/>
          <w:szCs w:val="21"/>
        </w:rPr>
        <w:t xml:space="preserve"> je spojen s představou fyzického zdraví: Izajáš 35:3-6 </w:t>
      </w:r>
      <w:r w:rsidRPr="00950108">
        <w:rPr>
          <w:rFonts w:ascii="Times New Roman" w:hAnsi="Times New Roman" w:cs="Times New Roman"/>
          <w:i/>
          <w:iCs/>
          <w:sz w:val="21"/>
          <w:szCs w:val="21"/>
        </w:rPr>
        <w:t>Dodejte síly ochablým rukám, pevnosti kolenům klesajícím. Řekněte nerozhodným srdcím: "Buďte rozhodní, nebojte se! Hle, váš Bůh přichází s pomstou, Bůh, který odplácí, vás přijde spasit." Tehdy se rozevřou oči slepých a otevřou se uši hluchých. Tehdy kulhavý poskočí jako jelen a jazyk němého bude plesat</w:t>
      </w:r>
      <w:r w:rsidRPr="00950108">
        <w:rPr>
          <w:rFonts w:ascii="Times New Roman" w:hAnsi="Times New Roman" w:cs="Times New Roman"/>
          <w:sz w:val="21"/>
          <w:szCs w:val="21"/>
        </w:rPr>
        <w:t xml:space="preserve">. Když Ježíš dotvrzuje Janu Křtiteli, že je mesiáš: </w:t>
      </w:r>
      <w:proofErr w:type="spellStart"/>
      <w:r w:rsidRPr="00950108">
        <w:rPr>
          <w:rFonts w:ascii="Times New Roman" w:hAnsi="Times New Roman" w:cs="Times New Roman"/>
          <w:sz w:val="21"/>
          <w:szCs w:val="21"/>
        </w:rPr>
        <w:t>Mt</w:t>
      </w:r>
      <w:proofErr w:type="spellEnd"/>
      <w:r w:rsidRPr="00950108">
        <w:rPr>
          <w:rFonts w:ascii="Times New Roman" w:hAnsi="Times New Roman" w:cs="Times New Roman"/>
          <w:sz w:val="21"/>
          <w:szCs w:val="21"/>
        </w:rPr>
        <w:t xml:space="preserve"> 11,2-5 </w:t>
      </w:r>
      <w:r w:rsidRPr="00950108">
        <w:rPr>
          <w:rFonts w:ascii="Times New Roman" w:hAnsi="Times New Roman" w:cs="Times New Roman"/>
          <w:i/>
          <w:iCs/>
          <w:sz w:val="21"/>
          <w:szCs w:val="21"/>
        </w:rPr>
        <w:t>Jan uslyšel ve vězení o činech Kristových; poslal k němu vzkaz po svých služebnících: "Jsi ten, který má přijít, nebo máme čekat jiného?" Ježíš jim odpověděl: "Jděte, zvěstujte Janovi, co vidíte a slyšíte: Slepí vidí, chromí chodí, malomocní jsou očišťováni, hluší slyší, mrtví vstávají, chudým se zvěstuje evangelium</w:t>
      </w:r>
      <w:r w:rsidRPr="00950108">
        <w:rPr>
          <w:rFonts w:ascii="Times New Roman" w:hAnsi="Times New Roman" w:cs="Times New Roman"/>
          <w:sz w:val="21"/>
          <w:szCs w:val="21"/>
        </w:rPr>
        <w:t>.</w:t>
      </w:r>
    </w:p>
    <w:p w:rsidR="00950108" w:rsidRPr="00950108" w:rsidRDefault="00950108" w:rsidP="00950108">
      <w:pPr>
        <w:pStyle w:val="Bezmezer"/>
        <w:widowControl w:val="0"/>
        <w:spacing w:line="288" w:lineRule="auto"/>
        <w:ind w:left="284" w:hanging="284"/>
        <w:jc w:val="center"/>
        <w:rPr>
          <w:rFonts w:ascii="Times New Roman" w:hAnsi="Times New Roman" w:cs="Times New Roman"/>
          <w:b/>
          <w:sz w:val="21"/>
          <w:szCs w:val="21"/>
        </w:rPr>
      </w:pPr>
      <w:r w:rsidRPr="00950108">
        <w:rPr>
          <w:rFonts w:ascii="Times New Roman" w:hAnsi="Times New Roman" w:cs="Times New Roman"/>
          <w:b/>
          <w:sz w:val="21"/>
          <w:szCs w:val="21"/>
        </w:rPr>
        <w:t>Píseň 298, Skončil den a přijde noc</w:t>
      </w:r>
    </w:p>
    <w:p w:rsidR="00950108" w:rsidRPr="00950108" w:rsidRDefault="00950108" w:rsidP="00950108">
      <w:pPr>
        <w:pStyle w:val="Bezmezer"/>
        <w:widowControl w:val="0"/>
        <w:spacing w:line="288" w:lineRule="auto"/>
        <w:ind w:left="284" w:hanging="284"/>
        <w:jc w:val="both"/>
        <w:rPr>
          <w:rFonts w:ascii="Times New Roman" w:hAnsi="Times New Roman" w:cs="Times New Roman"/>
          <w:sz w:val="21"/>
          <w:szCs w:val="21"/>
        </w:rPr>
      </w:pPr>
    </w:p>
    <w:p w:rsidR="008F7E19" w:rsidRDefault="008F7E19" w:rsidP="008F7E19">
      <w:pPr>
        <w:rPr>
          <w:rFonts w:ascii="Times New Roman" w:hAnsi="Times New Roman" w:cs="Times New Roman"/>
          <w:sz w:val="20"/>
        </w:rPr>
        <w:sectPr w:rsidR="008F7E19" w:rsidSect="00950108">
          <w:pgSz w:w="11906" w:h="16838" w:code="9"/>
          <w:pgMar w:top="340" w:right="340" w:bottom="340" w:left="340" w:header="709" w:footer="709" w:gutter="0"/>
          <w:cols w:space="708"/>
          <w:docGrid w:linePitch="360"/>
        </w:sectPr>
      </w:pPr>
    </w:p>
    <w:p w:rsidR="008F7E19" w:rsidRPr="008F7E19" w:rsidRDefault="008F7E19" w:rsidP="008F7E19">
      <w:pPr>
        <w:rPr>
          <w:rFonts w:ascii="Times New Roman" w:hAnsi="Times New Roman" w:cs="Times New Roman"/>
          <w:sz w:val="24"/>
        </w:rPr>
      </w:pPr>
      <w:r w:rsidRPr="008F7E19">
        <w:rPr>
          <w:rFonts w:ascii="Times New Roman" w:hAnsi="Times New Roman" w:cs="Times New Roman"/>
          <w:sz w:val="24"/>
        </w:rPr>
        <w:lastRenderedPageBreak/>
        <w:t>300</w:t>
      </w:r>
    </w:p>
    <w:p w:rsidR="008F7E19" w:rsidRPr="008F7E19" w:rsidRDefault="008F7E19" w:rsidP="008F7E19">
      <w:pPr>
        <w:rPr>
          <w:rFonts w:ascii="Times New Roman" w:hAnsi="Times New Roman" w:cs="Times New Roman"/>
          <w:sz w:val="24"/>
        </w:rPr>
      </w:pPr>
      <w:r w:rsidRPr="008F7E19">
        <w:rPr>
          <w:rFonts w:ascii="Times New Roman" w:hAnsi="Times New Roman" w:cs="Times New Roman"/>
          <w:sz w:val="24"/>
        </w:rPr>
        <w:t xml:space="preserve">R: </w:t>
      </w:r>
      <w:r w:rsidRPr="008F7E19">
        <w:rPr>
          <w:rFonts w:ascii="Times New Roman" w:hAnsi="Times New Roman" w:cs="Times New Roman"/>
          <w:sz w:val="24"/>
        </w:rPr>
        <w:tab/>
        <w:t xml:space="preserve">Sláva, vstává už z bázně Boží lid, </w:t>
      </w:r>
      <w:r w:rsidRPr="008F7E19">
        <w:rPr>
          <w:rFonts w:ascii="Times New Roman" w:hAnsi="Times New Roman" w:cs="Times New Roman"/>
          <w:sz w:val="24"/>
        </w:rPr>
        <w:br/>
        <w:t xml:space="preserve">chválu vzdává, že víru si nedá vzít. </w:t>
      </w:r>
      <w:r w:rsidRPr="008F7E19">
        <w:rPr>
          <w:rFonts w:ascii="Times New Roman" w:hAnsi="Times New Roman" w:cs="Times New Roman"/>
          <w:sz w:val="24"/>
        </w:rPr>
        <w:br/>
        <w:t xml:space="preserve">Chválu vzdává Pánu, Bohu zástupů, </w:t>
      </w:r>
      <w:r w:rsidRPr="008F7E19">
        <w:rPr>
          <w:rFonts w:ascii="Times New Roman" w:hAnsi="Times New Roman" w:cs="Times New Roman"/>
          <w:sz w:val="24"/>
        </w:rPr>
        <w:br/>
        <w:t>jenž odnímá důvěřivých potupu.</w:t>
      </w:r>
    </w:p>
    <w:p w:rsidR="008F7E19" w:rsidRPr="008F7E19" w:rsidRDefault="008F7E19" w:rsidP="008F7E19">
      <w:pPr>
        <w:rPr>
          <w:rFonts w:ascii="Times New Roman" w:hAnsi="Times New Roman" w:cs="Times New Roman"/>
          <w:sz w:val="24"/>
        </w:rPr>
      </w:pPr>
      <w:r w:rsidRPr="008F7E19">
        <w:rPr>
          <w:rFonts w:ascii="Times New Roman" w:hAnsi="Times New Roman" w:cs="Times New Roman"/>
          <w:sz w:val="24"/>
        </w:rPr>
        <w:t> 1.</w:t>
      </w:r>
      <w:r w:rsidRPr="008F7E19">
        <w:rPr>
          <w:rFonts w:ascii="Times New Roman" w:hAnsi="Times New Roman" w:cs="Times New Roman"/>
          <w:sz w:val="24"/>
        </w:rPr>
        <w:tab/>
        <w:t xml:space="preserve">Mrazem, vedrem, nocí, tmou ty povedeš mě dál. </w:t>
      </w:r>
      <w:r w:rsidRPr="008F7E19">
        <w:rPr>
          <w:rFonts w:ascii="Times New Roman" w:hAnsi="Times New Roman" w:cs="Times New Roman"/>
          <w:sz w:val="24"/>
        </w:rPr>
        <w:br/>
        <w:t xml:space="preserve">A i kdybych sám stál, pročpak bych se bál, </w:t>
      </w:r>
      <w:r w:rsidRPr="008F7E19">
        <w:rPr>
          <w:rFonts w:ascii="Times New Roman" w:hAnsi="Times New Roman" w:cs="Times New Roman"/>
          <w:sz w:val="24"/>
        </w:rPr>
        <w:br/>
        <w:t xml:space="preserve">tvoje svatá vůle zárukou je mou, </w:t>
      </w:r>
      <w:r w:rsidRPr="008F7E19">
        <w:rPr>
          <w:rFonts w:ascii="Times New Roman" w:hAnsi="Times New Roman" w:cs="Times New Roman"/>
          <w:sz w:val="24"/>
        </w:rPr>
        <w:br/>
        <w:t>že mě držíš i nad hloubkou bezednou.</w:t>
      </w:r>
    </w:p>
    <w:p w:rsidR="008F7E19" w:rsidRPr="008F7E19" w:rsidRDefault="008F7E19" w:rsidP="008F7E19">
      <w:pPr>
        <w:rPr>
          <w:rFonts w:ascii="Times New Roman" w:hAnsi="Times New Roman" w:cs="Times New Roman"/>
          <w:sz w:val="24"/>
        </w:rPr>
      </w:pPr>
      <w:r w:rsidRPr="008F7E19">
        <w:rPr>
          <w:rFonts w:ascii="Times New Roman" w:hAnsi="Times New Roman" w:cs="Times New Roman"/>
          <w:sz w:val="24"/>
        </w:rPr>
        <w:t>R.:</w:t>
      </w:r>
    </w:p>
    <w:p w:rsidR="008F7E19" w:rsidRPr="008F7E19" w:rsidRDefault="008F7E19" w:rsidP="008F7E19">
      <w:pPr>
        <w:rPr>
          <w:rFonts w:ascii="Times New Roman" w:hAnsi="Times New Roman" w:cs="Times New Roman"/>
          <w:sz w:val="24"/>
        </w:rPr>
      </w:pPr>
      <w:r w:rsidRPr="008F7E19">
        <w:rPr>
          <w:rFonts w:ascii="Times New Roman" w:hAnsi="Times New Roman" w:cs="Times New Roman"/>
          <w:sz w:val="24"/>
        </w:rPr>
        <w:t xml:space="preserve"> 2. </w:t>
      </w:r>
      <w:r w:rsidRPr="008F7E19">
        <w:rPr>
          <w:rFonts w:ascii="Times New Roman" w:hAnsi="Times New Roman" w:cs="Times New Roman"/>
          <w:sz w:val="24"/>
        </w:rPr>
        <w:tab/>
        <w:t xml:space="preserve">A když budu zoufalý a nekonečně sám, </w:t>
      </w:r>
      <w:r w:rsidRPr="008F7E19">
        <w:rPr>
          <w:rFonts w:ascii="Times New Roman" w:hAnsi="Times New Roman" w:cs="Times New Roman"/>
          <w:sz w:val="24"/>
        </w:rPr>
        <w:br/>
        <w:t xml:space="preserve">otevři mi oči a ukaž mi svůj chrám, </w:t>
      </w:r>
      <w:r w:rsidRPr="008F7E19">
        <w:rPr>
          <w:rFonts w:ascii="Times New Roman" w:hAnsi="Times New Roman" w:cs="Times New Roman"/>
          <w:sz w:val="24"/>
        </w:rPr>
        <w:br/>
        <w:t xml:space="preserve">do něhož se proudy, proudy pohrnou, </w:t>
      </w:r>
      <w:r w:rsidRPr="008F7E19">
        <w:rPr>
          <w:rFonts w:ascii="Times New Roman" w:hAnsi="Times New Roman" w:cs="Times New Roman"/>
          <w:sz w:val="24"/>
        </w:rPr>
        <w:br/>
        <w:t xml:space="preserve">tak že mocní beze slova ustrnou. </w:t>
      </w:r>
    </w:p>
    <w:p w:rsidR="008F7E19" w:rsidRPr="008F7E19" w:rsidRDefault="008F7E19" w:rsidP="008F7E19">
      <w:pPr>
        <w:rPr>
          <w:rFonts w:ascii="Times New Roman" w:hAnsi="Times New Roman" w:cs="Times New Roman"/>
          <w:sz w:val="24"/>
        </w:rPr>
      </w:pPr>
      <w:r w:rsidRPr="008F7E19">
        <w:rPr>
          <w:rFonts w:ascii="Times New Roman" w:hAnsi="Times New Roman" w:cs="Times New Roman"/>
          <w:sz w:val="24"/>
        </w:rPr>
        <w:t>R.:</w:t>
      </w:r>
    </w:p>
    <w:p w:rsidR="008F7E19" w:rsidRPr="008F7E19" w:rsidRDefault="008F7E19" w:rsidP="008F7E19">
      <w:pPr>
        <w:rPr>
          <w:rFonts w:ascii="Times New Roman" w:hAnsi="Times New Roman" w:cs="Times New Roman"/>
          <w:sz w:val="24"/>
        </w:rPr>
      </w:pPr>
      <w:r w:rsidRPr="008F7E19">
        <w:rPr>
          <w:rFonts w:ascii="Times New Roman" w:hAnsi="Times New Roman" w:cs="Times New Roman"/>
          <w:sz w:val="24"/>
        </w:rPr>
        <w:t xml:space="preserve">3. </w:t>
      </w:r>
      <w:r w:rsidRPr="008F7E19">
        <w:rPr>
          <w:rFonts w:ascii="Times New Roman" w:hAnsi="Times New Roman" w:cs="Times New Roman"/>
          <w:sz w:val="24"/>
        </w:rPr>
        <w:tab/>
        <w:t xml:space="preserve">Svoji církev křehoučkou jak sněhobílý květ </w:t>
      </w:r>
      <w:r w:rsidRPr="008F7E19">
        <w:rPr>
          <w:rFonts w:ascii="Times New Roman" w:hAnsi="Times New Roman" w:cs="Times New Roman"/>
          <w:sz w:val="24"/>
        </w:rPr>
        <w:br/>
        <w:t xml:space="preserve">opatruj, tak prosím, by neklesla zpět, </w:t>
      </w:r>
      <w:r w:rsidRPr="008F7E19">
        <w:rPr>
          <w:rFonts w:ascii="Times New Roman" w:hAnsi="Times New Roman" w:cs="Times New Roman"/>
          <w:sz w:val="24"/>
        </w:rPr>
        <w:br/>
        <w:t xml:space="preserve">aby v dobrém stála, pravdu zdvihla výš, </w:t>
      </w:r>
      <w:r w:rsidRPr="008F7E19">
        <w:rPr>
          <w:rFonts w:ascii="Times New Roman" w:hAnsi="Times New Roman" w:cs="Times New Roman"/>
          <w:sz w:val="24"/>
        </w:rPr>
        <w:br/>
        <w:t xml:space="preserve">dřív, než ji sám přijmeš </w:t>
      </w:r>
      <w:proofErr w:type="gramStart"/>
      <w:r w:rsidRPr="008F7E19">
        <w:rPr>
          <w:rFonts w:ascii="Times New Roman" w:hAnsi="Times New Roman" w:cs="Times New Roman"/>
          <w:sz w:val="24"/>
        </w:rPr>
        <w:t>ve</w:t>
      </w:r>
      <w:proofErr w:type="gramEnd"/>
      <w:r w:rsidRPr="008F7E19">
        <w:rPr>
          <w:rFonts w:ascii="Times New Roman" w:hAnsi="Times New Roman" w:cs="Times New Roman"/>
          <w:sz w:val="24"/>
        </w:rPr>
        <w:t xml:space="preserve"> svou slávy </w:t>
      </w:r>
      <w:proofErr w:type="spellStart"/>
      <w:proofErr w:type="gramStart"/>
      <w:r w:rsidRPr="008F7E19">
        <w:rPr>
          <w:rFonts w:ascii="Times New Roman" w:hAnsi="Times New Roman" w:cs="Times New Roman"/>
          <w:sz w:val="24"/>
        </w:rPr>
        <w:t>říš</w:t>
      </w:r>
      <w:proofErr w:type="spellEnd"/>
      <w:proofErr w:type="gramEnd"/>
      <w:r w:rsidRPr="008F7E19">
        <w:rPr>
          <w:rFonts w:ascii="Times New Roman" w:hAnsi="Times New Roman" w:cs="Times New Roman"/>
          <w:sz w:val="24"/>
        </w:rPr>
        <w:t xml:space="preserve">. </w:t>
      </w:r>
    </w:p>
    <w:p w:rsidR="008F7E19" w:rsidRPr="008F7E19" w:rsidRDefault="008F7E19" w:rsidP="008F7E19">
      <w:pPr>
        <w:rPr>
          <w:rFonts w:ascii="Times New Roman" w:hAnsi="Times New Roman" w:cs="Times New Roman"/>
          <w:sz w:val="24"/>
        </w:rPr>
      </w:pPr>
      <w:r w:rsidRPr="008F7E19">
        <w:rPr>
          <w:rFonts w:ascii="Times New Roman" w:hAnsi="Times New Roman" w:cs="Times New Roman"/>
          <w:sz w:val="24"/>
        </w:rPr>
        <w:t>R.:</w:t>
      </w:r>
    </w:p>
    <w:p w:rsidR="008F7E19" w:rsidRDefault="008F7E19" w:rsidP="008F7E19">
      <w:pPr>
        <w:rPr>
          <w:rFonts w:ascii="Times New Roman" w:hAnsi="Times New Roman" w:cs="Times New Roman"/>
          <w:sz w:val="24"/>
        </w:rPr>
      </w:pPr>
    </w:p>
    <w:p w:rsidR="008F7E19" w:rsidRPr="008F7E19" w:rsidRDefault="008F7E19" w:rsidP="008F7E19">
      <w:pPr>
        <w:rPr>
          <w:rFonts w:ascii="Times New Roman" w:hAnsi="Times New Roman" w:cs="Times New Roman"/>
          <w:sz w:val="24"/>
        </w:rPr>
      </w:pPr>
    </w:p>
    <w:p w:rsidR="008F7E19" w:rsidRPr="008F7E19" w:rsidRDefault="008F7E19" w:rsidP="008F7E19">
      <w:pPr>
        <w:rPr>
          <w:rFonts w:ascii="Times New Roman" w:hAnsi="Times New Roman" w:cs="Times New Roman"/>
          <w:sz w:val="24"/>
        </w:rPr>
      </w:pPr>
      <w:r w:rsidRPr="008F7E19">
        <w:rPr>
          <w:rFonts w:ascii="Times New Roman" w:hAnsi="Times New Roman" w:cs="Times New Roman"/>
          <w:sz w:val="24"/>
        </w:rPr>
        <w:t>278</w:t>
      </w:r>
    </w:p>
    <w:p w:rsidR="008F7E19" w:rsidRPr="008F7E19" w:rsidRDefault="008F7E19" w:rsidP="008F7E19">
      <w:pPr>
        <w:rPr>
          <w:rFonts w:ascii="Times New Roman" w:hAnsi="Times New Roman" w:cs="Times New Roman"/>
          <w:sz w:val="24"/>
        </w:rPr>
      </w:pPr>
      <w:r w:rsidRPr="008F7E19">
        <w:rPr>
          <w:rFonts w:ascii="Times New Roman" w:hAnsi="Times New Roman" w:cs="Times New Roman"/>
          <w:sz w:val="24"/>
        </w:rPr>
        <w:t xml:space="preserve">1. Přijď již, přijď, Duchu stvořiteli, Duchu smíření. </w:t>
      </w:r>
      <w:r w:rsidRPr="008F7E19">
        <w:rPr>
          <w:rFonts w:ascii="Times New Roman" w:hAnsi="Times New Roman" w:cs="Times New Roman"/>
          <w:sz w:val="24"/>
        </w:rPr>
        <w:br/>
        <w:t>Přijď již a proměň svět náš celý v nové stvoření.</w:t>
      </w:r>
    </w:p>
    <w:p w:rsidR="008F7E19" w:rsidRPr="008F7E19" w:rsidRDefault="008F7E19" w:rsidP="008F7E19">
      <w:pPr>
        <w:rPr>
          <w:rFonts w:ascii="Times New Roman" w:hAnsi="Times New Roman" w:cs="Times New Roman"/>
          <w:sz w:val="24"/>
        </w:rPr>
      </w:pPr>
      <w:r w:rsidRPr="008F7E19">
        <w:rPr>
          <w:rFonts w:ascii="Times New Roman" w:hAnsi="Times New Roman" w:cs="Times New Roman"/>
          <w:sz w:val="24"/>
        </w:rPr>
        <w:t xml:space="preserve"> R: </w:t>
      </w:r>
      <w:r w:rsidRPr="008F7E19">
        <w:rPr>
          <w:rFonts w:ascii="Times New Roman" w:hAnsi="Times New Roman" w:cs="Times New Roman"/>
          <w:sz w:val="24"/>
        </w:rPr>
        <w:tab/>
        <w:t xml:space="preserve">Duchu svatý, nás svou mocí v lásce obnovuj. </w:t>
      </w:r>
      <w:r w:rsidRPr="008F7E19">
        <w:rPr>
          <w:rFonts w:ascii="Times New Roman" w:hAnsi="Times New Roman" w:cs="Times New Roman"/>
          <w:sz w:val="24"/>
        </w:rPr>
        <w:br/>
        <w:t>Nezanech nás bez pomoci, daruj pokoj svůj.</w:t>
      </w:r>
    </w:p>
    <w:p w:rsidR="008F7E19" w:rsidRPr="008F7E19" w:rsidRDefault="008F7E19" w:rsidP="008F7E19">
      <w:pPr>
        <w:rPr>
          <w:rFonts w:ascii="Times New Roman" w:hAnsi="Times New Roman" w:cs="Times New Roman"/>
          <w:sz w:val="24"/>
        </w:rPr>
      </w:pPr>
      <w:r w:rsidRPr="008F7E19">
        <w:rPr>
          <w:rFonts w:ascii="Times New Roman" w:hAnsi="Times New Roman" w:cs="Times New Roman"/>
          <w:sz w:val="24"/>
        </w:rPr>
        <w:t xml:space="preserve"> 2. Probuď svým dechem kosti suché, zažeň temnotu. </w:t>
      </w:r>
      <w:r w:rsidRPr="008F7E19">
        <w:rPr>
          <w:rFonts w:ascii="Times New Roman" w:hAnsi="Times New Roman" w:cs="Times New Roman"/>
          <w:sz w:val="24"/>
        </w:rPr>
        <w:br/>
        <w:t>Najdi zbloudilé, oslov hluché, žehnej životu.</w:t>
      </w:r>
    </w:p>
    <w:p w:rsidR="008F7E19" w:rsidRPr="008F7E19" w:rsidRDefault="008F7E19" w:rsidP="008F7E19">
      <w:pPr>
        <w:rPr>
          <w:rFonts w:ascii="Times New Roman" w:hAnsi="Times New Roman" w:cs="Times New Roman"/>
          <w:sz w:val="24"/>
        </w:rPr>
      </w:pPr>
      <w:r w:rsidRPr="008F7E19">
        <w:rPr>
          <w:rFonts w:ascii="Times New Roman" w:hAnsi="Times New Roman" w:cs="Times New Roman"/>
          <w:sz w:val="24"/>
        </w:rPr>
        <w:t> R.:</w:t>
      </w:r>
    </w:p>
    <w:p w:rsidR="008F7E19" w:rsidRPr="008F7E19" w:rsidRDefault="008F7E19" w:rsidP="008F7E19">
      <w:pPr>
        <w:rPr>
          <w:rFonts w:ascii="Times New Roman" w:hAnsi="Times New Roman" w:cs="Times New Roman"/>
          <w:sz w:val="24"/>
        </w:rPr>
      </w:pPr>
      <w:r w:rsidRPr="008F7E19">
        <w:rPr>
          <w:rFonts w:ascii="Times New Roman" w:hAnsi="Times New Roman" w:cs="Times New Roman"/>
          <w:sz w:val="24"/>
        </w:rPr>
        <w:t xml:space="preserve">3. Probuď svědomí otupené, sbližuj národy, </w:t>
      </w:r>
      <w:r w:rsidRPr="008F7E19">
        <w:rPr>
          <w:rFonts w:ascii="Times New Roman" w:hAnsi="Times New Roman" w:cs="Times New Roman"/>
          <w:sz w:val="24"/>
        </w:rPr>
        <w:br/>
        <w:t xml:space="preserve">zavěj a přiveď zotročené v říši svobody. </w:t>
      </w:r>
    </w:p>
    <w:p w:rsidR="008F7E19" w:rsidRPr="008F7E19" w:rsidRDefault="008F7E19" w:rsidP="008F7E19">
      <w:pPr>
        <w:rPr>
          <w:rFonts w:ascii="Times New Roman" w:hAnsi="Times New Roman" w:cs="Times New Roman"/>
          <w:sz w:val="24"/>
        </w:rPr>
      </w:pPr>
      <w:r w:rsidRPr="008F7E19">
        <w:rPr>
          <w:rFonts w:ascii="Times New Roman" w:hAnsi="Times New Roman" w:cs="Times New Roman"/>
          <w:sz w:val="24"/>
        </w:rPr>
        <w:t>R.:</w:t>
      </w:r>
    </w:p>
    <w:p w:rsidR="008F7E19" w:rsidRPr="008F7E19" w:rsidRDefault="008F7E19" w:rsidP="008F7E19">
      <w:pPr>
        <w:rPr>
          <w:rFonts w:ascii="Times New Roman" w:hAnsi="Times New Roman" w:cs="Times New Roman"/>
          <w:sz w:val="24"/>
        </w:rPr>
      </w:pPr>
    </w:p>
    <w:p w:rsidR="008F7E19" w:rsidRDefault="008F7E19" w:rsidP="008F7E19">
      <w:pPr>
        <w:rPr>
          <w:rFonts w:ascii="Times New Roman" w:hAnsi="Times New Roman" w:cs="Times New Roman"/>
          <w:sz w:val="24"/>
        </w:rPr>
      </w:pPr>
    </w:p>
    <w:p w:rsidR="00984C56" w:rsidRDefault="00984C56" w:rsidP="008F7E19">
      <w:pPr>
        <w:rPr>
          <w:rFonts w:ascii="Times New Roman" w:hAnsi="Times New Roman" w:cs="Times New Roman"/>
          <w:sz w:val="24"/>
        </w:rPr>
      </w:pPr>
    </w:p>
    <w:p w:rsidR="00984C56" w:rsidRDefault="00984C56" w:rsidP="008F7E19">
      <w:pPr>
        <w:rPr>
          <w:rFonts w:ascii="Times New Roman" w:hAnsi="Times New Roman" w:cs="Times New Roman"/>
          <w:sz w:val="24"/>
        </w:rPr>
      </w:pPr>
    </w:p>
    <w:p w:rsidR="00984C56" w:rsidRDefault="00984C56" w:rsidP="008F7E19">
      <w:pPr>
        <w:rPr>
          <w:rFonts w:ascii="Times New Roman" w:hAnsi="Times New Roman" w:cs="Times New Roman"/>
          <w:sz w:val="24"/>
        </w:rPr>
      </w:pPr>
    </w:p>
    <w:p w:rsidR="00984C56" w:rsidRDefault="00984C56" w:rsidP="008F7E19">
      <w:pPr>
        <w:rPr>
          <w:rFonts w:ascii="Times New Roman" w:hAnsi="Times New Roman" w:cs="Times New Roman"/>
          <w:sz w:val="24"/>
        </w:rPr>
      </w:pPr>
    </w:p>
    <w:p w:rsidR="008F7E19" w:rsidRPr="008F7E19" w:rsidRDefault="008F7E19" w:rsidP="008F7E19">
      <w:pPr>
        <w:rPr>
          <w:rFonts w:ascii="Times New Roman" w:hAnsi="Times New Roman" w:cs="Times New Roman"/>
          <w:sz w:val="24"/>
        </w:rPr>
      </w:pPr>
    </w:p>
    <w:p w:rsidR="008F7E19" w:rsidRPr="008F7E19" w:rsidRDefault="008F7E19" w:rsidP="008F7E19">
      <w:pPr>
        <w:rPr>
          <w:rFonts w:ascii="Times New Roman" w:hAnsi="Times New Roman" w:cs="Times New Roman"/>
          <w:sz w:val="24"/>
        </w:rPr>
      </w:pPr>
      <w:r w:rsidRPr="008F7E19">
        <w:rPr>
          <w:rFonts w:ascii="Times New Roman" w:hAnsi="Times New Roman" w:cs="Times New Roman"/>
          <w:sz w:val="24"/>
        </w:rPr>
        <w:t>291</w:t>
      </w:r>
    </w:p>
    <w:p w:rsidR="008F7E19" w:rsidRPr="008F7E19" w:rsidRDefault="008F7E19" w:rsidP="008F7E19">
      <w:pPr>
        <w:rPr>
          <w:rFonts w:ascii="Times New Roman" w:hAnsi="Times New Roman" w:cs="Times New Roman"/>
          <w:sz w:val="24"/>
        </w:rPr>
      </w:pPr>
      <w:r w:rsidRPr="008F7E19">
        <w:rPr>
          <w:rFonts w:ascii="Times New Roman" w:hAnsi="Times New Roman" w:cs="Times New Roman"/>
          <w:sz w:val="24"/>
        </w:rPr>
        <w:t xml:space="preserve">1. </w:t>
      </w:r>
      <w:r w:rsidRPr="008F7E19">
        <w:rPr>
          <w:rFonts w:ascii="Times New Roman" w:hAnsi="Times New Roman" w:cs="Times New Roman"/>
          <w:sz w:val="24"/>
        </w:rPr>
        <w:tab/>
        <w:t xml:space="preserve">Říkají nám pohané stále stejné, to samé, </w:t>
      </w:r>
      <w:r w:rsidRPr="008F7E19">
        <w:rPr>
          <w:rFonts w:ascii="Times New Roman" w:hAnsi="Times New Roman" w:cs="Times New Roman"/>
          <w:sz w:val="24"/>
        </w:rPr>
        <w:br/>
        <w:t xml:space="preserve">že jsme svatí blázni, ustrnulí v bázni, </w:t>
      </w:r>
      <w:r w:rsidRPr="008F7E19">
        <w:rPr>
          <w:rFonts w:ascii="Times New Roman" w:hAnsi="Times New Roman" w:cs="Times New Roman"/>
          <w:sz w:val="24"/>
        </w:rPr>
        <w:br/>
        <w:t xml:space="preserve">za pár let tu, za pár let tu, za pár let tu </w:t>
      </w:r>
      <w:proofErr w:type="spellStart"/>
      <w:r w:rsidRPr="008F7E19">
        <w:rPr>
          <w:rFonts w:ascii="Times New Roman" w:hAnsi="Times New Roman" w:cs="Times New Roman"/>
          <w:sz w:val="24"/>
        </w:rPr>
        <w:t>nebudem</w:t>
      </w:r>
      <w:proofErr w:type="spellEnd"/>
      <w:r w:rsidRPr="008F7E19">
        <w:rPr>
          <w:rFonts w:ascii="Times New Roman" w:hAnsi="Times New Roman" w:cs="Times New Roman"/>
          <w:sz w:val="24"/>
        </w:rPr>
        <w:t xml:space="preserve">. </w:t>
      </w:r>
    </w:p>
    <w:p w:rsidR="008F7E19" w:rsidRPr="008F7E19" w:rsidRDefault="008F7E19" w:rsidP="008F7E19">
      <w:pPr>
        <w:rPr>
          <w:rFonts w:ascii="Times New Roman" w:hAnsi="Times New Roman" w:cs="Times New Roman"/>
          <w:sz w:val="24"/>
        </w:rPr>
      </w:pPr>
      <w:r w:rsidRPr="008F7E19">
        <w:rPr>
          <w:rFonts w:ascii="Times New Roman" w:hAnsi="Times New Roman" w:cs="Times New Roman"/>
          <w:sz w:val="24"/>
        </w:rPr>
        <w:t>2.</w:t>
      </w:r>
      <w:r w:rsidRPr="008F7E19">
        <w:rPr>
          <w:rFonts w:ascii="Times New Roman" w:hAnsi="Times New Roman" w:cs="Times New Roman"/>
          <w:sz w:val="24"/>
        </w:rPr>
        <w:tab/>
        <w:t xml:space="preserve">Pravdu ale nemáte, jenom se vychloubáte; </w:t>
      </w:r>
      <w:r w:rsidRPr="008F7E19">
        <w:rPr>
          <w:rFonts w:ascii="Times New Roman" w:hAnsi="Times New Roman" w:cs="Times New Roman"/>
          <w:sz w:val="24"/>
        </w:rPr>
        <w:br/>
        <w:t xml:space="preserve">co dnes sladkou vůní, zrádnou bývá tůní; </w:t>
      </w:r>
      <w:r w:rsidRPr="008F7E19">
        <w:rPr>
          <w:rFonts w:ascii="Times New Roman" w:hAnsi="Times New Roman" w:cs="Times New Roman"/>
          <w:sz w:val="24"/>
        </w:rPr>
        <w:br/>
        <w:t>Hospodina, jeho Syna, Hospodina neznáte.</w:t>
      </w:r>
    </w:p>
    <w:p w:rsidR="008F7E19" w:rsidRPr="008F7E19" w:rsidRDefault="008F7E19" w:rsidP="008F7E19">
      <w:pPr>
        <w:rPr>
          <w:rFonts w:ascii="Times New Roman" w:hAnsi="Times New Roman" w:cs="Times New Roman"/>
          <w:sz w:val="24"/>
        </w:rPr>
      </w:pPr>
      <w:r w:rsidRPr="008F7E19">
        <w:rPr>
          <w:rFonts w:ascii="Times New Roman" w:hAnsi="Times New Roman" w:cs="Times New Roman"/>
          <w:sz w:val="24"/>
        </w:rPr>
        <w:t>3.</w:t>
      </w:r>
      <w:r w:rsidRPr="008F7E19">
        <w:rPr>
          <w:rFonts w:ascii="Times New Roman" w:hAnsi="Times New Roman" w:cs="Times New Roman"/>
          <w:sz w:val="24"/>
        </w:rPr>
        <w:tab/>
        <w:t xml:space="preserve">K poslednímu troubení chceme být připraveni. </w:t>
      </w:r>
      <w:r w:rsidRPr="008F7E19">
        <w:rPr>
          <w:rFonts w:ascii="Times New Roman" w:hAnsi="Times New Roman" w:cs="Times New Roman"/>
          <w:sz w:val="24"/>
        </w:rPr>
        <w:br/>
        <w:t xml:space="preserve">Až opona spadne, co je slavné, zvadne, </w:t>
      </w:r>
      <w:r w:rsidRPr="008F7E19">
        <w:rPr>
          <w:rFonts w:ascii="Times New Roman" w:hAnsi="Times New Roman" w:cs="Times New Roman"/>
          <w:sz w:val="24"/>
        </w:rPr>
        <w:br/>
        <w:t xml:space="preserve">my žít </w:t>
      </w:r>
      <w:proofErr w:type="spellStart"/>
      <w:r w:rsidRPr="008F7E19">
        <w:rPr>
          <w:rFonts w:ascii="Times New Roman" w:hAnsi="Times New Roman" w:cs="Times New Roman"/>
          <w:sz w:val="24"/>
        </w:rPr>
        <w:t>budem</w:t>
      </w:r>
      <w:proofErr w:type="spellEnd"/>
      <w:r w:rsidRPr="008F7E19">
        <w:rPr>
          <w:rFonts w:ascii="Times New Roman" w:hAnsi="Times New Roman" w:cs="Times New Roman"/>
          <w:sz w:val="24"/>
        </w:rPr>
        <w:t xml:space="preserve">, my žít </w:t>
      </w:r>
      <w:proofErr w:type="spellStart"/>
      <w:r w:rsidRPr="008F7E19">
        <w:rPr>
          <w:rFonts w:ascii="Times New Roman" w:hAnsi="Times New Roman" w:cs="Times New Roman"/>
          <w:sz w:val="24"/>
        </w:rPr>
        <w:t>budem</w:t>
      </w:r>
      <w:proofErr w:type="spellEnd"/>
      <w:r w:rsidRPr="008F7E19">
        <w:rPr>
          <w:rFonts w:ascii="Times New Roman" w:hAnsi="Times New Roman" w:cs="Times New Roman"/>
          <w:sz w:val="24"/>
        </w:rPr>
        <w:t xml:space="preserve">, my žít </w:t>
      </w:r>
      <w:proofErr w:type="spellStart"/>
      <w:r w:rsidRPr="008F7E19">
        <w:rPr>
          <w:rFonts w:ascii="Times New Roman" w:hAnsi="Times New Roman" w:cs="Times New Roman"/>
          <w:sz w:val="24"/>
        </w:rPr>
        <w:t>budem</w:t>
      </w:r>
      <w:proofErr w:type="spellEnd"/>
      <w:r w:rsidRPr="008F7E19">
        <w:rPr>
          <w:rFonts w:ascii="Times New Roman" w:hAnsi="Times New Roman" w:cs="Times New Roman"/>
          <w:sz w:val="24"/>
        </w:rPr>
        <w:t>, křesťané.</w:t>
      </w:r>
    </w:p>
    <w:p w:rsidR="008F7E19" w:rsidRDefault="008F7E19" w:rsidP="008F7E19">
      <w:pPr>
        <w:rPr>
          <w:rFonts w:ascii="Times New Roman" w:hAnsi="Times New Roman" w:cs="Times New Roman"/>
          <w:sz w:val="24"/>
        </w:rPr>
      </w:pPr>
    </w:p>
    <w:p w:rsidR="008F7E19" w:rsidRDefault="008F7E19" w:rsidP="008F7E19">
      <w:pPr>
        <w:rPr>
          <w:rFonts w:ascii="Times New Roman" w:hAnsi="Times New Roman" w:cs="Times New Roman"/>
          <w:sz w:val="24"/>
        </w:rPr>
      </w:pPr>
    </w:p>
    <w:p w:rsidR="008F7E19" w:rsidRDefault="008F7E19" w:rsidP="008F7E19">
      <w:pPr>
        <w:rPr>
          <w:rFonts w:ascii="Times New Roman" w:hAnsi="Times New Roman" w:cs="Times New Roman"/>
          <w:sz w:val="24"/>
        </w:rPr>
      </w:pPr>
    </w:p>
    <w:p w:rsidR="008F7E19" w:rsidRPr="008F7E19" w:rsidRDefault="008F7E19" w:rsidP="008F7E19">
      <w:pPr>
        <w:rPr>
          <w:rFonts w:ascii="Times New Roman" w:hAnsi="Times New Roman" w:cs="Times New Roman"/>
          <w:sz w:val="24"/>
        </w:rPr>
      </w:pPr>
    </w:p>
    <w:p w:rsidR="008F7E19" w:rsidRPr="008F7E19" w:rsidRDefault="008F7E19" w:rsidP="008F7E19">
      <w:pPr>
        <w:rPr>
          <w:rFonts w:ascii="Times New Roman" w:hAnsi="Times New Roman" w:cs="Times New Roman"/>
          <w:sz w:val="24"/>
        </w:rPr>
      </w:pPr>
      <w:r w:rsidRPr="008F7E19">
        <w:rPr>
          <w:rFonts w:ascii="Times New Roman" w:hAnsi="Times New Roman" w:cs="Times New Roman"/>
          <w:sz w:val="24"/>
        </w:rPr>
        <w:t>298</w:t>
      </w:r>
    </w:p>
    <w:p w:rsidR="008F7E19" w:rsidRPr="008F7E19" w:rsidRDefault="008F7E19" w:rsidP="008F7E19">
      <w:pPr>
        <w:rPr>
          <w:rFonts w:ascii="Times New Roman" w:hAnsi="Times New Roman" w:cs="Times New Roman"/>
          <w:sz w:val="24"/>
        </w:rPr>
      </w:pPr>
      <w:r w:rsidRPr="008F7E19">
        <w:rPr>
          <w:rFonts w:ascii="Times New Roman" w:hAnsi="Times New Roman" w:cs="Times New Roman"/>
          <w:sz w:val="24"/>
        </w:rPr>
        <w:t xml:space="preserve">1. </w:t>
      </w:r>
      <w:r w:rsidRPr="008F7E19">
        <w:rPr>
          <w:rFonts w:ascii="Times New Roman" w:hAnsi="Times New Roman" w:cs="Times New Roman"/>
          <w:sz w:val="24"/>
        </w:rPr>
        <w:tab/>
        <w:t xml:space="preserve">Skončil den a přijde noc, celý svět jde spát. </w:t>
      </w:r>
      <w:r w:rsidRPr="008F7E19">
        <w:rPr>
          <w:rFonts w:ascii="Times New Roman" w:hAnsi="Times New Roman" w:cs="Times New Roman"/>
          <w:sz w:val="24"/>
        </w:rPr>
        <w:br/>
        <w:t xml:space="preserve">I nad námi Boží moc na stráži chce stát. </w:t>
      </w:r>
    </w:p>
    <w:p w:rsidR="008F7E19" w:rsidRPr="008F7E19" w:rsidRDefault="008F7E19" w:rsidP="008F7E19">
      <w:pPr>
        <w:rPr>
          <w:rFonts w:ascii="Times New Roman" w:hAnsi="Times New Roman" w:cs="Times New Roman"/>
          <w:sz w:val="24"/>
        </w:rPr>
      </w:pPr>
      <w:r w:rsidRPr="008F7E19">
        <w:rPr>
          <w:rFonts w:ascii="Times New Roman" w:hAnsi="Times New Roman" w:cs="Times New Roman"/>
          <w:sz w:val="24"/>
        </w:rPr>
        <w:t>2.</w:t>
      </w:r>
      <w:r w:rsidRPr="008F7E19">
        <w:rPr>
          <w:rFonts w:ascii="Times New Roman" w:hAnsi="Times New Roman" w:cs="Times New Roman"/>
          <w:sz w:val="24"/>
        </w:rPr>
        <w:tab/>
        <w:t>Jeden bdí a nese sám, co nás trápí, vše.</w:t>
      </w:r>
      <w:r w:rsidRPr="008F7E19">
        <w:rPr>
          <w:rFonts w:ascii="Times New Roman" w:hAnsi="Times New Roman" w:cs="Times New Roman"/>
          <w:sz w:val="24"/>
        </w:rPr>
        <w:br/>
        <w:t>Ve dne v noci dává nám pomoc v samotě.</w:t>
      </w:r>
    </w:p>
    <w:p w:rsidR="008F7E19" w:rsidRPr="008F7E19" w:rsidRDefault="008F7E19" w:rsidP="008F7E19">
      <w:pPr>
        <w:rPr>
          <w:rFonts w:ascii="Times New Roman" w:hAnsi="Times New Roman" w:cs="Times New Roman"/>
          <w:sz w:val="24"/>
        </w:rPr>
      </w:pPr>
      <w:r w:rsidRPr="008F7E19">
        <w:rPr>
          <w:rFonts w:ascii="Times New Roman" w:hAnsi="Times New Roman" w:cs="Times New Roman"/>
          <w:sz w:val="24"/>
        </w:rPr>
        <w:t>3.</w:t>
      </w:r>
      <w:r w:rsidRPr="008F7E19">
        <w:rPr>
          <w:rFonts w:ascii="Times New Roman" w:hAnsi="Times New Roman" w:cs="Times New Roman"/>
          <w:sz w:val="24"/>
        </w:rPr>
        <w:tab/>
        <w:t xml:space="preserve">Kriste, světlo života, vyslyš prosbu mou: </w:t>
      </w:r>
      <w:r w:rsidRPr="008F7E19">
        <w:rPr>
          <w:rFonts w:ascii="Times New Roman" w:hAnsi="Times New Roman" w:cs="Times New Roman"/>
          <w:sz w:val="24"/>
        </w:rPr>
        <w:br/>
        <w:t>dej mi tvoje dobrota teď noc pokojnou!</w:t>
      </w:r>
    </w:p>
    <w:p w:rsidR="008F7E19" w:rsidRPr="008F7E19" w:rsidRDefault="008F7E19" w:rsidP="008F7E19">
      <w:pPr>
        <w:rPr>
          <w:rFonts w:ascii="Times New Roman" w:hAnsi="Times New Roman" w:cs="Times New Roman"/>
          <w:sz w:val="24"/>
        </w:rPr>
      </w:pPr>
      <w:r w:rsidRPr="008F7E19">
        <w:rPr>
          <w:rFonts w:ascii="Times New Roman" w:hAnsi="Times New Roman" w:cs="Times New Roman"/>
          <w:sz w:val="24"/>
        </w:rPr>
        <w:t>4.</w:t>
      </w:r>
      <w:r w:rsidRPr="008F7E19">
        <w:rPr>
          <w:rFonts w:ascii="Times New Roman" w:hAnsi="Times New Roman" w:cs="Times New Roman"/>
          <w:sz w:val="24"/>
        </w:rPr>
        <w:tab/>
        <w:t xml:space="preserve">Když tvá věrnost zůstává, smím být svoboden </w:t>
      </w:r>
      <w:r w:rsidRPr="008F7E19">
        <w:rPr>
          <w:rFonts w:ascii="Times New Roman" w:hAnsi="Times New Roman" w:cs="Times New Roman"/>
          <w:sz w:val="24"/>
        </w:rPr>
        <w:br/>
        <w:t>od bázně: noc laskavá přejde v dobrý den!</w:t>
      </w:r>
    </w:p>
    <w:p w:rsidR="008F7E19" w:rsidRDefault="008F7E19" w:rsidP="008F7E19">
      <w:pPr>
        <w:rPr>
          <w:rFonts w:ascii="Times New Roman" w:hAnsi="Times New Roman" w:cs="Times New Roman"/>
          <w:sz w:val="20"/>
        </w:rPr>
      </w:pPr>
    </w:p>
    <w:p w:rsidR="008F7E19" w:rsidRDefault="008F7E19" w:rsidP="008F7E19">
      <w:pPr>
        <w:rPr>
          <w:rFonts w:ascii="Times New Roman" w:hAnsi="Times New Roman" w:cs="Times New Roman"/>
          <w:sz w:val="20"/>
        </w:rPr>
      </w:pPr>
    </w:p>
    <w:p w:rsidR="008F7E19" w:rsidRDefault="008F7E19" w:rsidP="008F7E19">
      <w:pPr>
        <w:rPr>
          <w:rFonts w:ascii="Times New Roman" w:hAnsi="Times New Roman" w:cs="Times New Roman"/>
          <w:sz w:val="20"/>
        </w:rPr>
      </w:pPr>
    </w:p>
    <w:p w:rsidR="008F7E19" w:rsidRDefault="008F7E19" w:rsidP="008F7E19">
      <w:pPr>
        <w:rPr>
          <w:rFonts w:ascii="Times New Roman" w:hAnsi="Times New Roman" w:cs="Times New Roman"/>
          <w:sz w:val="20"/>
        </w:rPr>
      </w:pPr>
    </w:p>
    <w:p w:rsidR="008F7E19" w:rsidRDefault="008F7E19" w:rsidP="008F7E19">
      <w:pPr>
        <w:rPr>
          <w:rFonts w:ascii="Times New Roman" w:hAnsi="Times New Roman" w:cs="Times New Roman"/>
          <w:sz w:val="20"/>
        </w:rPr>
      </w:pPr>
    </w:p>
    <w:p w:rsidR="00984C56" w:rsidRDefault="00984C56" w:rsidP="008F7E19">
      <w:pPr>
        <w:rPr>
          <w:rFonts w:ascii="Times New Roman" w:hAnsi="Times New Roman" w:cs="Times New Roman"/>
          <w:sz w:val="20"/>
        </w:rPr>
      </w:pPr>
    </w:p>
    <w:p w:rsidR="00984C56" w:rsidRDefault="00984C56" w:rsidP="008F7E19">
      <w:pPr>
        <w:rPr>
          <w:rFonts w:ascii="Times New Roman" w:hAnsi="Times New Roman" w:cs="Times New Roman"/>
          <w:sz w:val="20"/>
        </w:rPr>
      </w:pPr>
    </w:p>
    <w:p w:rsidR="00984C56" w:rsidRDefault="00984C56" w:rsidP="008F7E19">
      <w:pPr>
        <w:rPr>
          <w:rFonts w:ascii="Times New Roman" w:hAnsi="Times New Roman" w:cs="Times New Roman"/>
          <w:sz w:val="20"/>
        </w:rPr>
      </w:pPr>
    </w:p>
    <w:p w:rsidR="008F7E19" w:rsidRDefault="008F7E19" w:rsidP="008F7E19">
      <w:pPr>
        <w:rPr>
          <w:rFonts w:ascii="Times New Roman" w:hAnsi="Times New Roman" w:cs="Times New Roman"/>
          <w:sz w:val="20"/>
        </w:rPr>
      </w:pPr>
    </w:p>
    <w:p w:rsidR="008F7E19" w:rsidRDefault="008F7E19" w:rsidP="008F7E19">
      <w:pPr>
        <w:rPr>
          <w:rFonts w:ascii="Times New Roman" w:hAnsi="Times New Roman" w:cs="Times New Roman"/>
          <w:sz w:val="20"/>
        </w:rPr>
      </w:pPr>
    </w:p>
    <w:p w:rsidR="008F7E19" w:rsidRDefault="008F7E19" w:rsidP="008F7E19">
      <w:pPr>
        <w:rPr>
          <w:rFonts w:ascii="Times New Roman" w:hAnsi="Times New Roman" w:cs="Times New Roman"/>
          <w:sz w:val="20"/>
        </w:rPr>
      </w:pPr>
    </w:p>
    <w:p w:rsidR="008F7E19" w:rsidRDefault="008F7E19" w:rsidP="008F7E19">
      <w:pPr>
        <w:rPr>
          <w:rFonts w:ascii="Times New Roman" w:hAnsi="Times New Roman" w:cs="Times New Roman"/>
          <w:sz w:val="20"/>
        </w:rPr>
      </w:pPr>
    </w:p>
    <w:p w:rsidR="008F7E19" w:rsidRDefault="008F7E19" w:rsidP="008F7E19">
      <w:pPr>
        <w:rPr>
          <w:rFonts w:ascii="Times New Roman" w:hAnsi="Times New Roman" w:cs="Times New Roman"/>
          <w:sz w:val="20"/>
        </w:rPr>
      </w:pPr>
    </w:p>
    <w:p w:rsidR="008F7E19" w:rsidRDefault="008F7E19" w:rsidP="008F7E19">
      <w:pPr>
        <w:rPr>
          <w:rFonts w:ascii="Times New Roman" w:hAnsi="Times New Roman" w:cs="Times New Roman"/>
          <w:sz w:val="20"/>
        </w:rPr>
      </w:pPr>
    </w:p>
    <w:p w:rsidR="008F7E19" w:rsidRDefault="008F7E19" w:rsidP="008F7E19">
      <w:pPr>
        <w:rPr>
          <w:rFonts w:ascii="Times New Roman" w:hAnsi="Times New Roman" w:cs="Times New Roman"/>
          <w:sz w:val="20"/>
        </w:rPr>
      </w:pPr>
    </w:p>
    <w:p w:rsidR="008F7E19" w:rsidRDefault="008F7E19" w:rsidP="008F7E19">
      <w:pPr>
        <w:rPr>
          <w:rFonts w:ascii="Times New Roman" w:hAnsi="Times New Roman" w:cs="Times New Roman"/>
          <w:sz w:val="20"/>
        </w:rPr>
      </w:pPr>
    </w:p>
    <w:p w:rsidR="008F7E19" w:rsidRDefault="008F7E19" w:rsidP="008F7E19">
      <w:pPr>
        <w:rPr>
          <w:rFonts w:ascii="Times New Roman" w:hAnsi="Times New Roman" w:cs="Times New Roman"/>
          <w:sz w:val="20"/>
        </w:rPr>
        <w:sectPr w:rsidR="008F7E19" w:rsidSect="008F7E19">
          <w:type w:val="continuous"/>
          <w:pgSz w:w="11906" w:h="16838" w:code="9"/>
          <w:pgMar w:top="340" w:right="340" w:bottom="340" w:left="340" w:header="709" w:footer="709" w:gutter="0"/>
          <w:cols w:num="2" w:space="397"/>
          <w:docGrid w:linePitch="360"/>
        </w:sectPr>
      </w:pPr>
    </w:p>
    <w:p w:rsidR="008F7E19" w:rsidRPr="003C679D" w:rsidRDefault="008F7E19" w:rsidP="00984C56">
      <w:pPr>
        <w:rPr>
          <w:rFonts w:ascii="Times New Roman" w:hAnsi="Times New Roman" w:cs="Times New Roman"/>
          <w:sz w:val="20"/>
        </w:rPr>
      </w:pPr>
    </w:p>
    <w:sectPr w:rsidR="008F7E19" w:rsidRPr="003C679D" w:rsidSect="008F7E19">
      <w:type w:val="continuous"/>
      <w:pgSz w:w="11906" w:h="16838" w:code="9"/>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08"/>
    <w:rsid w:val="00852DAA"/>
    <w:rsid w:val="008F7E19"/>
    <w:rsid w:val="00950108"/>
    <w:rsid w:val="00984C56"/>
    <w:rsid w:val="00D60C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AD43"/>
  <w15:chartTrackingRefBased/>
  <w15:docId w15:val="{1D639732-6FF2-4E46-8BAE-883082EA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7E1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950108"/>
    <w:pPr>
      <w:spacing w:after="0" w:line="240" w:lineRule="auto"/>
    </w:pPr>
  </w:style>
  <w:style w:type="paragraph" w:customStyle="1" w:styleId="bible">
    <w:name w:val="bible"/>
    <w:basedOn w:val="Bezmezer"/>
    <w:link w:val="bibleChar"/>
    <w:qFormat/>
    <w:rsid w:val="00950108"/>
    <w:pPr>
      <w:spacing w:before="120"/>
      <w:jc w:val="both"/>
    </w:pPr>
    <w:rPr>
      <w:rFonts w:asciiTheme="majorBidi" w:hAnsiTheme="majorBidi" w:cstheme="majorBidi"/>
      <w:i/>
    </w:rPr>
  </w:style>
  <w:style w:type="character" w:customStyle="1" w:styleId="BezmezerChar">
    <w:name w:val="Bez mezer Char"/>
    <w:basedOn w:val="Standardnpsmoodstavce"/>
    <w:link w:val="Bezmezer"/>
    <w:uiPriority w:val="1"/>
    <w:rsid w:val="00950108"/>
  </w:style>
  <w:style w:type="character" w:customStyle="1" w:styleId="bibleChar">
    <w:name w:val="bible Char"/>
    <w:basedOn w:val="BezmezerChar"/>
    <w:link w:val="bible"/>
    <w:rsid w:val="00950108"/>
    <w:rPr>
      <w:rFonts w:asciiTheme="majorBidi" w:hAnsiTheme="majorBidi" w:cstheme="majorBid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1052</Words>
  <Characters>6211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1</cp:revision>
  <dcterms:created xsi:type="dcterms:W3CDTF">2021-02-17T15:27:00Z</dcterms:created>
  <dcterms:modified xsi:type="dcterms:W3CDTF">2021-02-17T15:34:00Z</dcterms:modified>
</cp:coreProperties>
</file>