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7C" w:rsidRPr="006905BC" w:rsidRDefault="008A297C" w:rsidP="006905BC">
      <w:pPr>
        <w:pStyle w:val="Bezmezer"/>
        <w:spacing w:line="288" w:lineRule="auto"/>
        <w:ind w:left="284" w:hanging="284"/>
        <w:jc w:val="right"/>
      </w:pPr>
      <w:r w:rsidRPr="006905BC">
        <w:t>Skutky apoštolské 2</w:t>
      </w:r>
    </w:p>
    <w:p w:rsidR="00CE3ACC" w:rsidRPr="006905BC" w:rsidRDefault="00CE3ACC" w:rsidP="006905BC">
      <w:pPr>
        <w:pStyle w:val="Bezmezer"/>
        <w:spacing w:line="288" w:lineRule="auto"/>
        <w:ind w:left="284" w:hanging="284"/>
        <w:jc w:val="center"/>
        <w:rPr>
          <w:b/>
          <w:bCs/>
        </w:rPr>
      </w:pPr>
      <w:r w:rsidRPr="006905BC">
        <w:rPr>
          <w:b/>
          <w:bCs/>
        </w:rPr>
        <w:t>Píseň</w:t>
      </w:r>
      <w:r w:rsidR="002049EA" w:rsidRPr="006905BC">
        <w:rPr>
          <w:b/>
          <w:bCs/>
        </w:rPr>
        <w:t xml:space="preserve"> 50 Divné to věci dnes</w:t>
      </w:r>
    </w:p>
    <w:p w:rsidR="00CE3ACC" w:rsidRPr="006905BC" w:rsidRDefault="00035754" w:rsidP="006905BC">
      <w:pPr>
        <w:pStyle w:val="Bezmezer"/>
        <w:spacing w:line="288" w:lineRule="auto"/>
        <w:ind w:left="284" w:hanging="284"/>
        <w:jc w:val="both"/>
      </w:pPr>
      <w:r w:rsidRPr="006905BC">
        <w:t>Šavuót</w:t>
      </w:r>
      <w:r w:rsidR="006905BC" w:rsidRPr="006905BC">
        <w:t xml:space="preserve"> a</w:t>
      </w:r>
      <w:r w:rsidR="001E6763">
        <w:t xml:space="preserve"> </w:t>
      </w:r>
      <w:r w:rsidR="00CE3ACC" w:rsidRPr="006905BC">
        <w:t>Svatodušní svá</w:t>
      </w:r>
      <w:r w:rsidRPr="006905BC">
        <w:t>tky</w:t>
      </w:r>
      <w:r w:rsidR="006905BC" w:rsidRPr="006905BC">
        <w:t xml:space="preserve"> aneb dvě cesty k jednotě</w:t>
      </w:r>
    </w:p>
    <w:p w:rsidR="00CE3ACC" w:rsidRPr="006905BC" w:rsidRDefault="00CE3ACC" w:rsidP="006905BC">
      <w:pPr>
        <w:pStyle w:val="Bezmezer"/>
        <w:spacing w:line="288" w:lineRule="auto"/>
        <w:ind w:left="284" w:hanging="284"/>
        <w:jc w:val="center"/>
        <w:rPr>
          <w:b/>
          <w:bCs/>
        </w:rPr>
      </w:pPr>
      <w:r w:rsidRPr="006905BC">
        <w:rPr>
          <w:b/>
          <w:bCs/>
        </w:rPr>
        <w:t>Píseň</w:t>
      </w:r>
      <w:r w:rsidR="002049EA" w:rsidRPr="006905BC">
        <w:rPr>
          <w:b/>
          <w:bCs/>
        </w:rPr>
        <w:t xml:space="preserve"> 117: Je stále přítomná Tvoje sláva</w:t>
      </w:r>
    </w:p>
    <w:p w:rsidR="008A297C" w:rsidRPr="006905BC" w:rsidRDefault="008A297C" w:rsidP="006905BC">
      <w:pPr>
        <w:pStyle w:val="bible"/>
      </w:pPr>
      <w:r w:rsidRPr="006905BC">
        <w:t>1 Když nastal den letnic, byli všichni shromážděni na jednom místě.</w:t>
      </w:r>
    </w:p>
    <w:p w:rsidR="006905BC" w:rsidRPr="006905BC" w:rsidRDefault="00595C61" w:rsidP="006905BC">
      <w:pPr>
        <w:pStyle w:val="Bezmezer"/>
        <w:spacing w:line="288" w:lineRule="auto"/>
        <w:ind w:left="284" w:hanging="284"/>
        <w:jc w:val="both"/>
      </w:pPr>
      <w:r w:rsidRPr="006905BC">
        <w:rPr>
          <w:i/>
          <w:iCs/>
        </w:rPr>
        <w:t xml:space="preserve">Letnic: </w:t>
      </w:r>
      <w:r w:rsidR="00CE3ACC" w:rsidRPr="006905BC">
        <w:t>šavuot – „sedmičky“;</w:t>
      </w:r>
      <w:r w:rsidR="00CE3ACC" w:rsidRPr="006905BC">
        <w:rPr>
          <w:i/>
          <w:iCs/>
        </w:rPr>
        <w:t xml:space="preserve"> </w:t>
      </w:r>
      <w:r w:rsidRPr="006905BC">
        <w:t>Lv 23:15</w:t>
      </w:r>
      <w:r w:rsidR="006905BC" w:rsidRPr="006905BC">
        <w:t xml:space="preserve">-16 </w:t>
      </w:r>
      <w:r w:rsidR="006905BC" w:rsidRPr="006905BC">
        <w:rPr>
          <w:i/>
          <w:iCs/>
        </w:rPr>
        <w:t>Potom si odpočítáte ode dne po dni odpočinku, ode dne, kdy jste přinesli snopek k oběti podávání, plných sedm týdnů.</w:t>
      </w:r>
      <w:r w:rsidR="006905BC" w:rsidRPr="006905BC">
        <w:rPr>
          <w:i/>
          <w:iCs/>
        </w:rPr>
        <w:t xml:space="preserve"> </w:t>
      </w:r>
      <w:r w:rsidR="006905BC" w:rsidRPr="006905BC">
        <w:rPr>
          <w:i/>
          <w:iCs/>
        </w:rPr>
        <w:t>Ke dni po sedmém dni odpočinku napočítáte padesát dní a pak přinesete Hospodinu novou přídavnou oběť</w:t>
      </w:r>
      <w:r w:rsidR="006905BC" w:rsidRPr="006905BC">
        <w:t>.</w:t>
      </w:r>
      <w:r w:rsidRPr="006905BC">
        <w:t xml:space="preserve"> díkčiněnění za pšenici + vydání Zákona</w:t>
      </w:r>
      <w:r w:rsidR="008412F4" w:rsidRPr="006905BC">
        <w:t xml:space="preserve"> (3 svát</w:t>
      </w:r>
      <w:r w:rsidR="00CE3ACC" w:rsidRPr="006905BC">
        <w:t>k</w:t>
      </w:r>
      <w:r w:rsidR="008412F4" w:rsidRPr="006905BC">
        <w:t>y – jarní Velikonoce, Letnice a na podzim Stánky</w:t>
      </w:r>
      <w:r w:rsidR="00CE3ACC" w:rsidRPr="006905BC">
        <w:t xml:space="preserve"> – vždy jde o zemědělské svátky s náboženským přesahem</w:t>
      </w:r>
      <w:r w:rsidR="008412F4" w:rsidRPr="006905BC">
        <w:t>)</w:t>
      </w:r>
      <w:r w:rsidRPr="006905BC">
        <w:t xml:space="preserve">; </w:t>
      </w:r>
      <w:r w:rsidRPr="006905BC">
        <w:rPr>
          <w:i/>
          <w:iCs/>
        </w:rPr>
        <w:t xml:space="preserve">všichni: </w:t>
      </w:r>
      <w:r w:rsidRPr="006905BC">
        <w:t>nejen 12</w:t>
      </w:r>
      <w:r w:rsidR="006905BC" w:rsidRPr="006905BC">
        <w:t>, ale přinejmenším oněch 120;</w:t>
      </w:r>
      <w:r w:rsidR="001E6511" w:rsidRPr="006905BC">
        <w:t xml:space="preserve"> nové Letnice – sklizeni budou lidé</w:t>
      </w:r>
      <w:r w:rsidR="006905BC" w:rsidRPr="006905BC">
        <w:t xml:space="preserve"> + </w:t>
      </w:r>
      <w:r w:rsidR="001E6511" w:rsidRPr="006905BC">
        <w:t xml:space="preserve">dostanou </w:t>
      </w:r>
      <w:r w:rsidR="006905BC" w:rsidRPr="006905BC">
        <w:t>Ducha svatého jako nástroj jednoty církve – pro lid SZ to byla poslušnost Tóře</w:t>
      </w:r>
    </w:p>
    <w:p w:rsidR="008A297C" w:rsidRPr="006905BC" w:rsidRDefault="008A297C" w:rsidP="006905BC">
      <w:pPr>
        <w:pStyle w:val="bible"/>
      </w:pPr>
      <w:r w:rsidRPr="006905BC">
        <w:t>2 Náhle se strhl hukot z nebe, jako když se žene prudký vichr, a naplnil celý dům, kde byli.</w:t>
      </w:r>
    </w:p>
    <w:p w:rsidR="00595C61" w:rsidRPr="006905BC" w:rsidRDefault="00595C61" w:rsidP="006905BC">
      <w:pPr>
        <w:pStyle w:val="Bezmezer"/>
        <w:spacing w:line="288" w:lineRule="auto"/>
        <w:ind w:left="284" w:hanging="284"/>
        <w:jc w:val="both"/>
      </w:pPr>
      <w:r w:rsidRPr="006905BC">
        <w:rPr>
          <w:i/>
          <w:iCs/>
        </w:rPr>
        <w:t>Hukot</w:t>
      </w:r>
      <w:r w:rsidRPr="006905BC">
        <w:t>: lidský popis nepopsatelného (hukot naplnil dům); vichr Ez 37:9</w:t>
      </w:r>
      <w:r w:rsidR="006905BC" w:rsidRPr="006905BC">
        <w:t xml:space="preserve">-10 </w:t>
      </w:r>
      <w:r w:rsidR="006905BC" w:rsidRPr="006905BC">
        <w:rPr>
          <w:i/>
          <w:iCs/>
        </w:rPr>
        <w:t>Tu mi řekl: "Prorokuj o duchu, lidský synu, prorokuj a řekni mu: Toto praví Panovník Hospodin: Přijď, duchu, od čtyř větrů a zaduj na tyto povražděné, ať ožijí!" Když jsem prorokoval, jak mi přikázal, vešel do nich duch a oni ožili. Postavili se na nohy a bylo to převelmi veliké vojsko</w:t>
      </w:r>
      <w:r w:rsidR="006905BC" w:rsidRPr="006905BC">
        <w:t>.</w:t>
      </w:r>
      <w:r w:rsidR="006905BC" w:rsidRPr="006905BC">
        <w:t xml:space="preserve"> </w:t>
      </w:r>
      <w:r w:rsidRPr="006905BC">
        <w:t>(hebr. i ř. vítr = dech = duch)</w:t>
      </w:r>
      <w:r w:rsidR="008C1AF0" w:rsidRPr="006905BC">
        <w:t xml:space="preserve">; </w:t>
      </w:r>
      <w:r w:rsidR="008C1AF0" w:rsidRPr="006905BC">
        <w:rPr>
          <w:i/>
          <w:iCs/>
        </w:rPr>
        <w:t>naplnil:</w:t>
      </w:r>
      <w:r w:rsidR="008C1AF0" w:rsidRPr="006905BC">
        <w:t xml:space="preserve"> kral</w:t>
      </w:r>
      <w:r w:rsidR="00CE3ACC" w:rsidRPr="006905BC">
        <w:t>.</w:t>
      </w:r>
      <w:r w:rsidR="008C1AF0" w:rsidRPr="006905BC">
        <w:t xml:space="preserve"> připomenou, že mu nešlo zabránit, ale také nikomu neublížil – na rozdíl od nějakého „nečistého ducha“</w:t>
      </w:r>
    </w:p>
    <w:p w:rsidR="008A297C" w:rsidRPr="006905BC" w:rsidRDefault="008A297C" w:rsidP="006905BC">
      <w:pPr>
        <w:pStyle w:val="bible"/>
      </w:pPr>
      <w:r w:rsidRPr="006905BC">
        <w:t>3 A ukázaly se jim jakoby ohnivé jazyky, rozdělily se a na každém z nich spočinul jeden;</w:t>
      </w:r>
    </w:p>
    <w:p w:rsidR="00595C61" w:rsidRPr="006905BC" w:rsidRDefault="00595C61" w:rsidP="006905BC">
      <w:pPr>
        <w:pStyle w:val="Bezmezer"/>
        <w:spacing w:line="288" w:lineRule="auto"/>
        <w:ind w:left="284" w:hanging="284"/>
        <w:jc w:val="both"/>
      </w:pPr>
      <w:r w:rsidRPr="006905BC">
        <w:t>Ex 19:18</w:t>
      </w:r>
      <w:r w:rsidR="006905BC" w:rsidRPr="006905BC">
        <w:t> </w:t>
      </w:r>
      <w:r w:rsidR="006905BC" w:rsidRPr="006905BC">
        <w:rPr>
          <w:i/>
          <w:iCs/>
        </w:rPr>
        <w:t>Celá hora Sínaj byla zahalena kouřem, protože Hospodin na ni sestoupil v</w:t>
      </w:r>
      <w:r w:rsidR="006905BC">
        <w:rPr>
          <w:i/>
          <w:iCs/>
        </w:rPr>
        <w:t> </w:t>
      </w:r>
      <w:r w:rsidR="006905BC" w:rsidRPr="006905BC">
        <w:rPr>
          <w:i/>
          <w:iCs/>
        </w:rPr>
        <w:t>ohni</w:t>
      </w:r>
      <w:r w:rsidR="006905BC">
        <w:rPr>
          <w:i/>
          <w:iCs/>
        </w:rPr>
        <w:t xml:space="preserve"> </w:t>
      </w:r>
      <w:r w:rsidR="001E6511" w:rsidRPr="006905BC">
        <w:t>– jeden oheň</w:t>
      </w:r>
      <w:r w:rsidRPr="006905BC">
        <w:t xml:space="preserve">; </w:t>
      </w:r>
      <w:r w:rsidRPr="006905BC">
        <w:rPr>
          <w:i/>
          <w:iCs/>
        </w:rPr>
        <w:t xml:space="preserve">na každém: </w:t>
      </w:r>
      <w:r w:rsidRPr="006905BC">
        <w:t>každý jednotlivec přijímá něco z téhož Ducha;</w:t>
      </w:r>
      <w:r w:rsidR="008C1AF0" w:rsidRPr="006905BC">
        <w:t xml:space="preserve"> </w:t>
      </w:r>
      <w:r w:rsidR="00017163" w:rsidRPr="006905BC">
        <w:rPr>
          <w:i/>
          <w:iCs/>
        </w:rPr>
        <w:t>oheň</w:t>
      </w:r>
      <w:r w:rsidR="00017163" w:rsidRPr="006905BC">
        <w:t xml:space="preserve">: kral.: </w:t>
      </w:r>
      <w:r w:rsidR="008C1AF0" w:rsidRPr="006905BC">
        <w:t xml:space="preserve">zlé věci spalovati a </w:t>
      </w:r>
      <w:r w:rsidR="00017163" w:rsidRPr="006905BC">
        <w:t>srdce pak jejich rozněcovati a osvěcovati;</w:t>
      </w:r>
    </w:p>
    <w:p w:rsidR="008A297C" w:rsidRPr="006905BC" w:rsidRDefault="008A297C" w:rsidP="006905BC">
      <w:pPr>
        <w:pStyle w:val="bible"/>
      </w:pPr>
      <w:r w:rsidRPr="006905BC">
        <w:t>4 všichni byli naplněni Duchem svatým a začali ve vytržení mluvit jinými jazyky, jak jim Duch dával promlouvat.</w:t>
      </w:r>
    </w:p>
    <w:p w:rsidR="00595C61" w:rsidRPr="006905BC" w:rsidRDefault="00595C61" w:rsidP="006905BC">
      <w:pPr>
        <w:pStyle w:val="Bezmezer"/>
        <w:spacing w:line="288" w:lineRule="auto"/>
        <w:ind w:left="284" w:hanging="284"/>
        <w:jc w:val="both"/>
      </w:pPr>
      <w:r w:rsidRPr="006905BC">
        <w:rPr>
          <w:i/>
          <w:iCs/>
        </w:rPr>
        <w:t xml:space="preserve">Jazyky: </w:t>
      </w:r>
      <w:r w:rsidRPr="006905BC">
        <w:t>univerzálně srozumitelná glosolálie? Cizí jazyky? – bylo to srozumitelné!;</w:t>
      </w:r>
      <w:r w:rsidR="008412F4" w:rsidRPr="006905BC">
        <w:t xml:space="preserve"> Promlouvali: (apofthengesthai) – slavnostní řeč, ale ne extáze</w:t>
      </w:r>
      <w:r w:rsidR="002444D9" w:rsidRPr="006905BC">
        <w:t xml:space="preserve"> (ČEP přidává „ve vytržení“)</w:t>
      </w:r>
      <w:r w:rsidR="001E6763">
        <w:t>;</w:t>
      </w:r>
    </w:p>
    <w:p w:rsidR="008A297C" w:rsidRPr="006905BC" w:rsidRDefault="008A297C" w:rsidP="006905BC">
      <w:pPr>
        <w:pStyle w:val="bible"/>
      </w:pPr>
      <w:r w:rsidRPr="006905BC">
        <w:t>5 V Jeruzalémě byli zbožní židé ze všech národů na světě,</w:t>
      </w:r>
    </w:p>
    <w:p w:rsidR="006905BC" w:rsidRPr="006905BC" w:rsidRDefault="00595C61" w:rsidP="006905BC">
      <w:pPr>
        <w:pStyle w:val="Bezmezer"/>
        <w:spacing w:line="288" w:lineRule="auto"/>
        <w:ind w:left="284" w:hanging="284"/>
        <w:jc w:val="both"/>
      </w:pPr>
      <w:r w:rsidRPr="006905BC">
        <w:t>Náboženští turisté</w:t>
      </w:r>
      <w:r w:rsidR="00CE3ACC" w:rsidRPr="006905BC">
        <w:t xml:space="preserve">, přinesli (nebo spíš na chrámovém nádvoří nakoupili) obilí a ovoce k oběti; </w:t>
      </w:r>
      <w:r w:rsidR="006905BC" w:rsidRPr="006905BC">
        <w:t>přichází již na Velikonoce (od dob Heroda Velikého; 70 PC – až milión lidí); 7 týdnů si připomínají cestu pouští pod horu Sinaj, dostávají Tóru – svoboda fyzická (faraon) + svoboda duchovní (modly) = svoboda od nepřátel + svoboda od hříšného srdce; teprve pak jd</w:t>
      </w:r>
      <w:r w:rsidR="001E6763">
        <w:t>o</w:t>
      </w:r>
      <w:r w:rsidR="006905BC" w:rsidRPr="006905BC">
        <w:t>u do Země zaslíbené = Tóra se dodržuje všude, nejen v</w:t>
      </w:r>
      <w:r w:rsidR="001E6763">
        <w:t> </w:t>
      </w:r>
      <w:r w:rsidR="006905BC" w:rsidRPr="006905BC">
        <w:t>Izraeli</w:t>
      </w:r>
      <w:r w:rsidR="001E6763">
        <w:t xml:space="preserve"> – její dodržování je jednotícím prvkem (obřízka, sabat – znamení jednoty)</w:t>
      </w:r>
    </w:p>
    <w:p w:rsidR="008A297C" w:rsidRPr="006905BC" w:rsidRDefault="008A297C" w:rsidP="006905BC">
      <w:pPr>
        <w:pStyle w:val="bible"/>
      </w:pPr>
      <w:r w:rsidRPr="006905BC">
        <w:t>6 a když se ozval ten zvuk, sešlo se jich mnoho a užasli, protože každý z nich je slyšel mluvit svou vlastní řečí.</w:t>
      </w:r>
    </w:p>
    <w:p w:rsidR="00595C61" w:rsidRPr="006905BC" w:rsidRDefault="00595C61" w:rsidP="006905BC">
      <w:pPr>
        <w:pStyle w:val="Bezmezer"/>
        <w:spacing w:line="288" w:lineRule="auto"/>
        <w:ind w:left="284" w:hanging="284"/>
        <w:jc w:val="both"/>
      </w:pPr>
      <w:r w:rsidRPr="006905BC">
        <w:rPr>
          <w:i/>
          <w:iCs/>
        </w:rPr>
        <w:lastRenderedPageBreak/>
        <w:t>Užasli:</w:t>
      </w:r>
      <w:r w:rsidRPr="006905BC">
        <w:t xml:space="preserve"> setkání s nezn</w:t>
      </w:r>
      <w:r w:rsidR="00E52A44" w:rsidRPr="006905BC">
        <w:t>á</w:t>
      </w:r>
      <w:r w:rsidRPr="006905BC">
        <w:t xml:space="preserve">mým, božským; </w:t>
      </w:r>
      <w:r w:rsidR="002444D9" w:rsidRPr="006905BC">
        <w:t>každý jiným jazykem? Univerzální „zázračný jazyk“, kterému rozumí všichni?</w:t>
      </w:r>
      <w:r w:rsidR="001E6763">
        <w:t>;</w:t>
      </w:r>
    </w:p>
    <w:p w:rsidR="008A297C" w:rsidRPr="006905BC" w:rsidRDefault="008A297C" w:rsidP="006905BC">
      <w:pPr>
        <w:pStyle w:val="bible"/>
      </w:pPr>
      <w:r w:rsidRPr="006905BC">
        <w:t>7 Byli ohromeni a divili se: "Což nejsou všichni, kteří tu mluví, z Galileje?</w:t>
      </w:r>
    </w:p>
    <w:p w:rsidR="00116C8D" w:rsidRPr="006905BC" w:rsidRDefault="00CE3ACC" w:rsidP="006905BC">
      <w:pPr>
        <w:pStyle w:val="Bezmezer"/>
        <w:spacing w:line="288" w:lineRule="auto"/>
        <w:ind w:left="284" w:hanging="284"/>
        <w:jc w:val="both"/>
      </w:pPr>
      <w:r w:rsidRPr="006905BC">
        <w:t>Z Galileje: znají je? Znají alespoň trochu Ježíšův příběh?</w:t>
      </w:r>
      <w:r w:rsidR="00116C8D" w:rsidRPr="006905BC">
        <w:t xml:space="preserve"> (v. 22: </w:t>
      </w:r>
      <w:r w:rsidR="00116C8D" w:rsidRPr="006905BC">
        <w:rPr>
          <w:i/>
          <w:iCs/>
        </w:rPr>
        <w:t>divy a znameními, která mezi vámi skrze něho činil, jak sami víte</w:t>
      </w:r>
      <w:r w:rsidR="00116C8D" w:rsidRPr="006905BC">
        <w:t>.</w:t>
      </w:r>
      <w:r w:rsidR="00116C8D" w:rsidRPr="006905BC">
        <w:t>)</w:t>
      </w:r>
    </w:p>
    <w:p w:rsidR="008A297C" w:rsidRPr="006905BC" w:rsidRDefault="008A297C" w:rsidP="006905BC">
      <w:pPr>
        <w:pStyle w:val="bible"/>
      </w:pPr>
      <w:r w:rsidRPr="006905BC">
        <w:t>8 Jak to, že je slyšíme každý ve své rodné řeči:</w:t>
      </w:r>
    </w:p>
    <w:p w:rsidR="00595C61" w:rsidRPr="006905BC" w:rsidRDefault="00595C61" w:rsidP="001E6763">
      <w:pPr>
        <w:pStyle w:val="Bezmezer"/>
        <w:spacing w:line="288" w:lineRule="auto"/>
        <w:ind w:left="284" w:hanging="284"/>
        <w:jc w:val="both"/>
      </w:pPr>
      <w:r w:rsidRPr="006905BC">
        <w:rPr>
          <w:i/>
          <w:iCs/>
        </w:rPr>
        <w:t xml:space="preserve">Rodné: </w:t>
      </w:r>
      <w:r w:rsidRPr="006905BC">
        <w:t>židé přijímali místní kulturu</w:t>
      </w:r>
      <w:r w:rsidR="002444D9" w:rsidRPr="006905BC">
        <w:t xml:space="preserve"> a jazyk</w:t>
      </w:r>
      <w:r w:rsidRPr="006905BC">
        <w:t>, ne ghetto!; tím ale nesou trest babylónské věže</w:t>
      </w:r>
      <w:r w:rsidR="001E6763">
        <w:t>, lidské snahy sáhnout si na Boha</w:t>
      </w:r>
      <w:r w:rsidR="002444D9" w:rsidRPr="006905BC">
        <w:t xml:space="preserve"> – ten je o letnicích překonán; jednota v Duchu svatém, ne formální, organizační; </w:t>
      </w:r>
      <w:r w:rsidR="001E6763">
        <w:t>s</w:t>
      </w:r>
      <w:r w:rsidR="002444D9" w:rsidRPr="006905BC">
        <w:t>tavba věže – lidé chtějí dojít k Bohu :: Letnice – Bůh sestupuje k lidem (sola gratia)</w:t>
      </w:r>
    </w:p>
    <w:p w:rsidR="008A297C" w:rsidRPr="006905BC" w:rsidRDefault="008A297C" w:rsidP="006905BC">
      <w:pPr>
        <w:pStyle w:val="bible"/>
      </w:pPr>
      <w:r w:rsidRPr="006905BC">
        <w:t>9 Parthové, Médové a Elamité, obyvatelé Mezopotámie, Judeje a Kappadokie, Pontu a Asie,</w:t>
      </w:r>
      <w:r w:rsidR="00595C61" w:rsidRPr="006905BC">
        <w:t xml:space="preserve"> </w:t>
      </w:r>
      <w:r w:rsidRPr="006905BC">
        <w:t>10 Frygie a Pamfylie, Egypta a krajů Libye u Kyrény a přistěhovalí Římané,</w:t>
      </w:r>
      <w:r w:rsidR="00595C61" w:rsidRPr="006905BC">
        <w:t xml:space="preserve"> </w:t>
      </w:r>
      <w:r w:rsidRPr="006905BC">
        <w:t>11 židé i obrácení pohané, Kréťané i Arabové; všichni je slyšíme mluvit v našich jazycích o velikých skutcích Božích!"</w:t>
      </w:r>
    </w:p>
    <w:p w:rsidR="00595C61" w:rsidRPr="006905BC" w:rsidRDefault="00E26EAE" w:rsidP="001E6763">
      <w:pPr>
        <w:pStyle w:val="Bezmezer"/>
        <w:spacing w:line="288" w:lineRule="auto"/>
        <w:ind w:left="284" w:hanging="284"/>
        <w:jc w:val="both"/>
      </w:pPr>
      <w:r w:rsidRPr="006905BC">
        <w:t>Seznam: někteří vidí dělení dle zvěrokruhu;</w:t>
      </w:r>
      <w:r w:rsidR="002444D9" w:rsidRPr="006905BC">
        <w:t xml:space="preserve"> někteří 17 národů = 153 ryb z</w:t>
      </w:r>
      <w:r w:rsidR="001E6763">
        <w:t> </w:t>
      </w:r>
      <w:r w:rsidR="002444D9" w:rsidRPr="006905BC">
        <w:t>rybolovu</w:t>
      </w:r>
      <w:r w:rsidR="001E6763">
        <w:t xml:space="preserve"> (J 21:11)</w:t>
      </w:r>
      <w:r w:rsidR="002444D9" w:rsidRPr="006905BC">
        <w:t xml:space="preserve">; ale národů je 15; </w:t>
      </w:r>
      <w:r w:rsidR="00595C61" w:rsidRPr="006905BC">
        <w:rPr>
          <w:i/>
          <w:iCs/>
        </w:rPr>
        <w:t>O</w:t>
      </w:r>
      <w:r w:rsidR="00595C61" w:rsidRPr="006905BC">
        <w:rPr>
          <w:i/>
          <w:iCs/>
        </w:rPr>
        <w:t xml:space="preserve"> vel</w:t>
      </w:r>
      <w:r w:rsidR="00595C61" w:rsidRPr="006905BC">
        <w:rPr>
          <w:i/>
          <w:iCs/>
        </w:rPr>
        <w:t>ikých skutcích</w:t>
      </w:r>
      <w:r w:rsidR="001E6763">
        <w:rPr>
          <w:i/>
          <w:iCs/>
        </w:rPr>
        <w:t>…</w:t>
      </w:r>
      <w:r w:rsidR="00595C61" w:rsidRPr="006905BC">
        <w:rPr>
          <w:i/>
          <w:iCs/>
        </w:rPr>
        <w:t>:</w:t>
      </w:r>
      <w:r w:rsidR="00595C61" w:rsidRPr="006905BC">
        <w:t xml:space="preserve"> kázání evangelia, vzniká církev (bude i křest</w:t>
      </w:r>
      <w:r w:rsidR="00E21093" w:rsidRPr="006905BC">
        <w:t xml:space="preserve"> a VP</w:t>
      </w:r>
      <w:r w:rsidR="00595C61" w:rsidRPr="006905BC">
        <w:t>!)</w:t>
      </w:r>
    </w:p>
    <w:p w:rsidR="008A297C" w:rsidRPr="006905BC" w:rsidRDefault="008A297C" w:rsidP="006905BC">
      <w:pPr>
        <w:pStyle w:val="bible"/>
      </w:pPr>
      <w:r w:rsidRPr="006905BC">
        <w:t>12 Žasli a v rozpacích říkali jeden druhému: "Co to má znamenat?"</w:t>
      </w:r>
      <w:r w:rsidR="002444D9" w:rsidRPr="006905BC">
        <w:t xml:space="preserve"> </w:t>
      </w:r>
      <w:r w:rsidRPr="006905BC">
        <w:t>13 Ale jiní říkali s posměškem: "Jsou opilí!"</w:t>
      </w:r>
    </w:p>
    <w:p w:rsidR="002444D9" w:rsidRPr="006905BC" w:rsidRDefault="002444D9" w:rsidP="001E6763">
      <w:pPr>
        <w:pStyle w:val="Bezmezer"/>
        <w:spacing w:line="288" w:lineRule="auto"/>
        <w:ind w:left="284" w:hanging="284"/>
        <w:jc w:val="both"/>
      </w:pPr>
      <w:r w:rsidRPr="006905BC">
        <w:rPr>
          <w:i/>
          <w:iCs/>
        </w:rPr>
        <w:t>Opilí:</w:t>
      </w:r>
      <w:r w:rsidRPr="006905BC">
        <w:t xml:space="preserve"> dosl. „naliti burčákem“; </w:t>
      </w:r>
      <w:r w:rsidR="002049EA" w:rsidRPr="006905BC">
        <w:t>n</w:t>
      </w:r>
      <w:r w:rsidRPr="006905BC">
        <w:t>erozuměli?</w:t>
      </w:r>
      <w:r w:rsidRPr="006905BC">
        <w:t xml:space="preserve"> (pak stejně jako </w:t>
      </w:r>
      <w:r w:rsidRPr="006905BC">
        <w:t xml:space="preserve">Kor 14:23 </w:t>
      </w:r>
      <w:r w:rsidRPr="006905BC">
        <w:rPr>
          <w:i/>
          <w:iCs/>
        </w:rPr>
        <w:t>Kdyby se celá církev sešla ve shromáždění a všichni by mluvili ve vytržení, a přišli by tam lidé nezasvěcení a nevěřící, cožpak neřeknou, že blázníte?</w:t>
      </w:r>
      <w:r w:rsidRPr="006905BC">
        <w:rPr>
          <w:i/>
          <w:iCs/>
        </w:rPr>
        <w:t xml:space="preserve">) </w:t>
      </w:r>
      <w:r w:rsidR="001E6763">
        <w:t>n</w:t>
      </w:r>
      <w:r w:rsidRPr="006905BC">
        <w:t xml:space="preserve">echtěli rozumět? </w:t>
      </w:r>
      <w:r w:rsidR="001E6763">
        <w:t>j</w:t>
      </w:r>
      <w:r w:rsidRPr="006905BC">
        <w:t>estliže mluvili všichni, zmatek?</w:t>
      </w:r>
      <w:r w:rsidR="001E6763">
        <w:t>;</w:t>
      </w:r>
    </w:p>
    <w:p w:rsidR="008A297C" w:rsidRPr="006905BC" w:rsidRDefault="008A297C" w:rsidP="006905BC">
      <w:pPr>
        <w:pStyle w:val="bible"/>
      </w:pPr>
      <w:r w:rsidRPr="006905BC">
        <w:t>14 Tu vystoupil Petr spolu s jedenácti, pozvedl hlas a oslovil je: "Muži judští a všichni, kdo bydlíte v Jeruzalémě, toto vám chci oznámit, poslouchejte mě pozorně:</w:t>
      </w:r>
    </w:p>
    <w:p w:rsidR="00EB48A3" w:rsidRPr="006905BC" w:rsidRDefault="00EB48A3" w:rsidP="001E6763">
      <w:pPr>
        <w:pStyle w:val="Bezmezer"/>
        <w:spacing w:line="288" w:lineRule="auto"/>
        <w:ind w:left="284" w:hanging="284"/>
        <w:jc w:val="both"/>
      </w:pPr>
      <w:r w:rsidRPr="006905BC">
        <w:t>Petr: představitel komunity</w:t>
      </w:r>
      <w:r w:rsidR="001E6763">
        <w:t xml:space="preserve"> +</w:t>
      </w:r>
      <w:r w:rsidRPr="006905BC">
        <w:t xml:space="preserve"> má odvahu; změna: ztratil strach (doposud za zavřenými dveřmi)</w:t>
      </w:r>
    </w:p>
    <w:p w:rsidR="008A297C" w:rsidRPr="006905BC" w:rsidRDefault="008A297C" w:rsidP="001E6763">
      <w:pPr>
        <w:pStyle w:val="bible"/>
      </w:pPr>
      <w:r w:rsidRPr="006905BC">
        <w:t xml:space="preserve">15 Tito lidé nejsou, jak se domníváte, opilí </w:t>
      </w:r>
      <w:r w:rsidR="001E6763">
        <w:t>–</w:t>
      </w:r>
      <w:r w:rsidRPr="006905BC">
        <w:t xml:space="preserve"> vždyť</w:t>
      </w:r>
      <w:r w:rsidR="001E6763">
        <w:t xml:space="preserve"> </w:t>
      </w:r>
      <w:r w:rsidRPr="006905BC">
        <w:t>je teprve devět hodin ráno.</w:t>
      </w:r>
    </w:p>
    <w:p w:rsidR="008A297C" w:rsidRPr="006905BC" w:rsidRDefault="00017163" w:rsidP="001E6763">
      <w:pPr>
        <w:pStyle w:val="Bezmezer"/>
        <w:spacing w:line="288" w:lineRule="auto"/>
        <w:ind w:left="284" w:hanging="284"/>
        <w:jc w:val="both"/>
      </w:pPr>
      <w:r w:rsidRPr="006905BC">
        <w:t>Kal.: Zlatý tuto ještě věk byl, když aspoň studem se někteří vázali, aby se jinak, leč tajně a nočně neopíjeli. Ale nyní pohříchu s oněmi</w:t>
      </w:r>
      <w:r w:rsidR="001E6763">
        <w:t xml:space="preserve"> </w:t>
      </w:r>
      <w:r w:rsidRPr="006905BC">
        <w:t>na něž Bůh naříká, ráno ku pití vstávají a čím lépe kteří močihubové srkati a vyvažovati umějí, tím také od mnohých za lidi udatnější a zdvořilejší držáni bývají, a tak toho, že nynější dnové Noelovi, potvrzují (</w:t>
      </w:r>
      <w:r w:rsidRPr="006905BC">
        <w:t>L17:26 </w:t>
      </w:r>
      <w:r w:rsidRPr="006905BC">
        <w:rPr>
          <w:i/>
          <w:iCs/>
        </w:rPr>
        <w:t>Jako bylo za dnů Noé, tak bude i za dnů Syna člověka: Jedli, pili, ženili se a vdávaly až do dne, kdy Noé vešel do korábu a přišla potopa a zahubila všechny.</w:t>
      </w:r>
      <w:r w:rsidRPr="006905BC">
        <w:t>)</w:t>
      </w:r>
    </w:p>
    <w:p w:rsidR="008A297C" w:rsidRPr="006905BC" w:rsidRDefault="008A297C" w:rsidP="006905BC">
      <w:pPr>
        <w:pStyle w:val="bible"/>
      </w:pPr>
      <w:r w:rsidRPr="006905BC">
        <w:t>16 Ale děje se, co bylo řečeno ústy proroka Jóele:</w:t>
      </w:r>
    </w:p>
    <w:p w:rsidR="00E26EAE" w:rsidRPr="006905BC" w:rsidRDefault="00E26EAE" w:rsidP="006905BC">
      <w:pPr>
        <w:pStyle w:val="Bezmezer"/>
        <w:spacing w:line="288" w:lineRule="auto"/>
        <w:ind w:left="284" w:hanging="284"/>
        <w:jc w:val="both"/>
      </w:pPr>
      <w:r w:rsidRPr="006905BC">
        <w:t>Jl3:1-5 (kral.: 2:28-32)</w:t>
      </w:r>
      <w:r w:rsidR="001E6763">
        <w:t>;</w:t>
      </w:r>
    </w:p>
    <w:p w:rsidR="00116C8D" w:rsidRPr="006905BC" w:rsidRDefault="008A297C" w:rsidP="006905BC">
      <w:pPr>
        <w:pStyle w:val="bible"/>
      </w:pPr>
      <w:r w:rsidRPr="006905BC">
        <w:t xml:space="preserve">17 `A stane se v posledních dnech, praví Bůh, sešlu svého Ducha na všechny lidi, synové vaši a vaše dcery budou mluvit v prorockém vytržení, vaši mládenci budou mít vidění </w:t>
      </w:r>
      <w:r w:rsidRPr="006905BC">
        <w:lastRenderedPageBreak/>
        <w:t>a vaši starci budou mít sny.</w:t>
      </w:r>
      <w:r w:rsidR="00116C8D" w:rsidRPr="006905BC">
        <w:t xml:space="preserve"> </w:t>
      </w:r>
      <w:r w:rsidR="00116C8D" w:rsidRPr="006905BC">
        <w:t>18 I na své služebníky a na své služebnice v oněch dnech sešlu svého Ducha, a budou prorokovat. 19 A učiním divy nahoře na nebi a znamení dole na zemi: krev a oheň a oblaka dýmu. 20 Slunce se obrátí v temnotu a měsíc se změní v krev, než přijde den Páně, velký a slavný; 21 a každý, kdo vzývá jméno Páně, bude zachráněn.´</w:t>
      </w:r>
    </w:p>
    <w:p w:rsidR="008412F4" w:rsidRPr="006905BC" w:rsidRDefault="008412F4" w:rsidP="006905BC">
      <w:pPr>
        <w:pStyle w:val="Bezmezer"/>
        <w:spacing w:line="288" w:lineRule="auto"/>
        <w:ind w:left="284" w:hanging="284"/>
        <w:jc w:val="both"/>
      </w:pPr>
      <w:r w:rsidRPr="006905BC">
        <w:rPr>
          <w:i/>
          <w:iCs/>
        </w:rPr>
        <w:t>Poslední dny</w:t>
      </w:r>
      <w:r w:rsidRPr="006905BC">
        <w:t>: nejspíš opravdu čekali brzký konec světa</w:t>
      </w:r>
      <w:r w:rsidR="006D7A16" w:rsidRPr="006905BC">
        <w:t xml:space="preserve">, motiv se objeví ještě několikrát; </w:t>
      </w:r>
    </w:p>
    <w:p w:rsidR="00A92C92" w:rsidRPr="006905BC" w:rsidRDefault="008A297C" w:rsidP="006905BC">
      <w:pPr>
        <w:pStyle w:val="bible"/>
      </w:pPr>
      <w:r w:rsidRPr="006905BC">
        <w:t>22 Muži izraelští, slyšte tato slova: Ježíše Nazaretského Bůh potvrdil před vašimi zraky mocnými činy, divy a znameními, která mezi vámi skrze něho činil, jak sami víte.</w:t>
      </w:r>
      <w:r w:rsidR="00116C8D" w:rsidRPr="006905BC">
        <w:t xml:space="preserve"> </w:t>
      </w:r>
      <w:r w:rsidRPr="006905BC">
        <w:t>23 Bůh předem rozhodl, aby byl vydán, a vy jste ho rukou bezbožných přibili na kříž a zabili.</w:t>
      </w:r>
      <w:r w:rsidR="00116C8D" w:rsidRPr="006905BC">
        <w:t xml:space="preserve"> </w:t>
      </w:r>
      <w:r w:rsidRPr="006905BC">
        <w:t>24 Ale Bůh ho vzkřísil; vytrhl jej z bolestí smrti, a smrt ho nemohla udržet ve své moci.</w:t>
      </w:r>
      <w:r w:rsidR="00116C8D" w:rsidRPr="006905BC">
        <w:t xml:space="preserve"> </w:t>
      </w:r>
      <w:r w:rsidRPr="006905BC">
        <w:t>25 David o něm praví: `Viděl jsem Pána stále před sebou, je mi po pravici, abych nezakolísal;</w:t>
      </w:r>
      <w:r w:rsidR="00116C8D" w:rsidRPr="006905BC">
        <w:t xml:space="preserve"> </w:t>
      </w:r>
      <w:r w:rsidRPr="006905BC">
        <w:t>26 proto se mé srdce zaradovalo a jazyk můj se rozjásal, nadto i tělo mé odpočine v naději,</w:t>
      </w:r>
      <w:r w:rsidR="00116C8D" w:rsidRPr="006905BC">
        <w:t xml:space="preserve"> </w:t>
      </w:r>
      <w:r w:rsidRPr="006905BC">
        <w:t>27 neboť mě nezanecháš v říši smrti a nedopustíš, aby se tvůj</w:t>
      </w:r>
      <w:bookmarkStart w:id="0" w:name="_GoBack"/>
      <w:bookmarkEnd w:id="0"/>
      <w:r w:rsidRPr="006905BC">
        <w:t xml:space="preserve"> Svatý rozpadl v prach.</w:t>
      </w:r>
      <w:r w:rsidR="00116C8D" w:rsidRPr="006905BC">
        <w:t xml:space="preserve"> </w:t>
      </w:r>
      <w:r w:rsidRPr="006905BC">
        <w:t>28 Dal jsi mi poznat cesty života a blízkost tvé tváře mne naplní radostí.´</w:t>
      </w:r>
      <w:r w:rsidR="00116C8D" w:rsidRPr="006905BC">
        <w:t xml:space="preserve"> </w:t>
      </w:r>
      <w:r w:rsidRPr="006905BC">
        <w:t>29 Bratří, o praotci Davidovi vám mohu směle říci, že zemřel a byl pohřben; jeho hrob tu máme až dodnes.</w:t>
      </w:r>
      <w:r w:rsidR="00116C8D" w:rsidRPr="006905BC">
        <w:t xml:space="preserve"> </w:t>
      </w:r>
      <w:r w:rsidRPr="006905BC">
        <w:t>30 Byl to však prorok a věděl o přísaze, kterou se mu Bůh zavázal, že jeho potomka nastolí na jeho trůn;</w:t>
      </w:r>
      <w:r w:rsidR="00116C8D" w:rsidRPr="006905BC">
        <w:t xml:space="preserve"> </w:t>
      </w:r>
      <w:r w:rsidRPr="006905BC">
        <w:t>31 viděl do budoucnosti a mluvil tedy o vzkříšení Kristově, když řekl, že nezůstane v říši smrti a jeho tělo se nerozpadne v prach.</w:t>
      </w:r>
      <w:r w:rsidR="00116C8D" w:rsidRPr="006905BC">
        <w:t xml:space="preserve"> </w:t>
      </w:r>
      <w:r w:rsidRPr="006905BC">
        <w:t>32 Tohoto Ježíše Bůh vzkřísil a my všichni to můžeme dosvědčit.</w:t>
      </w:r>
      <w:r w:rsidR="00116C8D" w:rsidRPr="006905BC">
        <w:t xml:space="preserve"> </w:t>
      </w:r>
      <w:r w:rsidRPr="006905BC">
        <w:t>33 Byl vyvýšen na pravici Boží a přijal Ducha svatého, kterého Otec slíbil; nyní jej seslal na nás, jak to vidíte a slyšíte.</w:t>
      </w:r>
      <w:r w:rsidR="00116C8D" w:rsidRPr="006905BC">
        <w:t xml:space="preserve"> </w:t>
      </w:r>
      <w:r w:rsidRPr="006905BC">
        <w:t>34 David nevstoupil na nebe, ale sám říká: `Řekl Hospodin mému Pánu: Usedni po mé pravici,</w:t>
      </w:r>
      <w:r w:rsidR="00116C8D" w:rsidRPr="006905BC">
        <w:t xml:space="preserve"> </w:t>
      </w:r>
      <w:r w:rsidRPr="006905BC">
        <w:t>35 dokud ti nepoložím nepřátele pod nohy.´</w:t>
      </w:r>
      <w:r w:rsidR="00116C8D" w:rsidRPr="006905BC">
        <w:t xml:space="preserve"> </w:t>
      </w:r>
      <w:r w:rsidRPr="006905BC">
        <w:t>36 Ať tedy všechen Izrael s jistotou ví, že toho Ježíše, kterého vy jste ukřižovali, učinil Bůh Pánem a Mesiášem."</w:t>
      </w:r>
    </w:p>
    <w:p w:rsidR="00116C8D" w:rsidRPr="006905BC" w:rsidRDefault="003F460B" w:rsidP="006905BC">
      <w:pPr>
        <w:pStyle w:val="Bezmezer"/>
        <w:spacing w:line="288" w:lineRule="auto"/>
        <w:ind w:left="284" w:hanging="284"/>
        <w:jc w:val="both"/>
      </w:pPr>
      <w:r w:rsidRPr="006905BC">
        <w:t>Shrnutí velikonočního příběhu jak</w:t>
      </w:r>
      <w:r w:rsidR="001E6763">
        <w:t>o</w:t>
      </w:r>
      <w:r w:rsidRPr="006905BC">
        <w:t>žto naplnění prorokovaného Božího plánu; za podtržení stojí v. 23</w:t>
      </w:r>
      <w:r w:rsidRPr="006905BC">
        <w:rPr>
          <w:i/>
          <w:iCs/>
        </w:rPr>
        <w:t xml:space="preserve"> </w:t>
      </w:r>
      <w:r w:rsidRPr="006905BC">
        <w:rPr>
          <w:i/>
          <w:iCs/>
        </w:rPr>
        <w:t>vy jste ho…:</w:t>
      </w:r>
      <w:r w:rsidRPr="006905BC">
        <w:t xml:space="preserve"> technicky vzato ne, ale zemřel i za jejich hříchy</w:t>
      </w:r>
      <w:r w:rsidR="001E6763">
        <w:t>;</w:t>
      </w:r>
    </w:p>
    <w:p w:rsidR="008A297C" w:rsidRPr="006905BC" w:rsidRDefault="008A297C" w:rsidP="006905BC">
      <w:pPr>
        <w:pStyle w:val="bible"/>
      </w:pPr>
      <w:r w:rsidRPr="006905BC">
        <w:t>37</w:t>
      </w:r>
      <w:r w:rsidRPr="006905BC">
        <w:t xml:space="preserve"> </w:t>
      </w:r>
      <w:r w:rsidRPr="006905BC">
        <w:t>Když to slyšeli, byli zasaženi v srdci a řekli Petrovi i ostatním apoštolům: "Co máme dělat, bratří?"</w:t>
      </w:r>
    </w:p>
    <w:p w:rsidR="00EB48A3" w:rsidRPr="006905BC" w:rsidRDefault="00EB48A3" w:rsidP="006905BC">
      <w:pPr>
        <w:pStyle w:val="Bezmezer"/>
        <w:spacing w:line="288" w:lineRule="auto"/>
        <w:ind w:left="284" w:hanging="284"/>
        <w:jc w:val="both"/>
      </w:pPr>
      <w:r w:rsidRPr="006905BC">
        <w:rPr>
          <w:i/>
          <w:iCs/>
        </w:rPr>
        <w:t>Co máme dělat</w:t>
      </w:r>
      <w:r w:rsidRPr="006905BC">
        <w:t>: dobrá reakce</w:t>
      </w:r>
      <w:r w:rsidR="00E21093" w:rsidRPr="006905BC">
        <w:t xml:space="preserve"> – nejen slyšet, ale také se zařídit</w:t>
      </w:r>
      <w:r w:rsidR="001E6763">
        <w:t>;</w:t>
      </w:r>
    </w:p>
    <w:p w:rsidR="008A297C" w:rsidRPr="006905BC" w:rsidRDefault="008A297C" w:rsidP="006905BC">
      <w:pPr>
        <w:pStyle w:val="bible"/>
      </w:pPr>
      <w:r w:rsidRPr="006905BC">
        <w:t>38</w:t>
      </w:r>
      <w:r w:rsidRPr="006905BC">
        <w:t xml:space="preserve"> </w:t>
      </w:r>
      <w:r w:rsidRPr="006905BC">
        <w:t>Petr jim odpověděl: "Obraťte se a každý z vás ať přijme křest ve jménu Ježíše Krista na odpuštění svých hříchů, a dostanete dar Ducha svatého.</w:t>
      </w:r>
    </w:p>
    <w:p w:rsidR="00E21093" w:rsidRPr="006905BC" w:rsidRDefault="00E21093" w:rsidP="006905BC">
      <w:pPr>
        <w:pStyle w:val="Bezmezer"/>
        <w:spacing w:line="288" w:lineRule="auto"/>
        <w:ind w:left="284" w:hanging="284"/>
        <w:jc w:val="both"/>
      </w:pPr>
      <w:r w:rsidRPr="006905BC">
        <w:rPr>
          <w:i/>
          <w:iCs/>
        </w:rPr>
        <w:t>Odpo</w:t>
      </w:r>
      <w:r w:rsidR="003F460B" w:rsidRPr="006905BC">
        <w:rPr>
          <w:i/>
          <w:iCs/>
        </w:rPr>
        <w:t>věď</w:t>
      </w:r>
      <w:r w:rsidRPr="006905BC">
        <w:t>: osobní cesta pro každého: změna životní orientace vyjádřená křtem (první generace nezná křest dětí) a osobním vztahem s Bohem, jeho přímým vedením</w:t>
      </w:r>
      <w:r w:rsidR="001E6763">
        <w:t>;</w:t>
      </w:r>
    </w:p>
    <w:p w:rsidR="008A297C" w:rsidRPr="006905BC" w:rsidRDefault="008A297C" w:rsidP="006905BC">
      <w:pPr>
        <w:pStyle w:val="bible"/>
      </w:pPr>
      <w:r w:rsidRPr="006905BC">
        <w:t>39</w:t>
      </w:r>
      <w:r w:rsidRPr="006905BC">
        <w:t xml:space="preserve"> </w:t>
      </w:r>
      <w:r w:rsidRPr="006905BC">
        <w:t>Neboť to zaslíbení platí vám a vašim dětem i všem daleko široko, které si povolá Pán, náš Bůh."</w:t>
      </w:r>
    </w:p>
    <w:p w:rsidR="003F460B" w:rsidRPr="006905BC" w:rsidRDefault="003F460B" w:rsidP="001E6763">
      <w:pPr>
        <w:pStyle w:val="Bezmezer"/>
        <w:spacing w:line="288" w:lineRule="auto"/>
        <w:ind w:left="284" w:hanging="284"/>
        <w:jc w:val="both"/>
      </w:pPr>
      <w:r w:rsidRPr="006905BC">
        <w:rPr>
          <w:i/>
          <w:iCs/>
        </w:rPr>
        <w:lastRenderedPageBreak/>
        <w:t>Zaslíbení:</w:t>
      </w:r>
      <w:r w:rsidRPr="006905BC">
        <w:t xml:space="preserve"> vedení Duchem – už ne Tóra, kterou musí někdo vykládat, ale každý křesťan má osobní vztah s</w:t>
      </w:r>
      <w:r w:rsidR="001E6763">
        <w:t> </w:t>
      </w:r>
      <w:r w:rsidRPr="006905BC">
        <w:t>Bohem</w:t>
      </w:r>
      <w:r w:rsidR="001E6763">
        <w:t xml:space="preserve"> a může se nechat Bohem vést;</w:t>
      </w:r>
    </w:p>
    <w:p w:rsidR="008A297C" w:rsidRPr="006905BC" w:rsidRDefault="008A297C" w:rsidP="006905BC">
      <w:pPr>
        <w:pStyle w:val="bible"/>
      </w:pPr>
      <w:r w:rsidRPr="006905BC">
        <w:t>40</w:t>
      </w:r>
      <w:r w:rsidRPr="006905BC">
        <w:t xml:space="preserve"> </w:t>
      </w:r>
      <w:r w:rsidRPr="006905BC">
        <w:t>A ještě mnoha jinými slovy je Petr zapřísahal a napomínal: "Zachraňte se z tohoto zvráceného pokolení!"</w:t>
      </w:r>
    </w:p>
    <w:p w:rsidR="003F460B" w:rsidRPr="006905BC" w:rsidRDefault="003F460B" w:rsidP="006905BC">
      <w:pPr>
        <w:pStyle w:val="Bezmezer"/>
        <w:spacing w:line="288" w:lineRule="auto"/>
        <w:ind w:left="284" w:hanging="284"/>
        <w:jc w:val="both"/>
      </w:pPr>
      <w:r w:rsidRPr="006905BC">
        <w:rPr>
          <w:i/>
          <w:iCs/>
        </w:rPr>
        <w:t xml:space="preserve">Mnoha jinými: </w:t>
      </w:r>
      <w:r w:rsidRPr="006905BC">
        <w:t>Nemáme zaznamenané celé kázní, ale to podstatné: JK smrt, vzkříšení a nanebevstoupení + nutnost osobního nás</w:t>
      </w:r>
      <w:r w:rsidR="00E91C27">
        <w:t>ledování;</w:t>
      </w:r>
    </w:p>
    <w:p w:rsidR="008A297C" w:rsidRPr="006905BC" w:rsidRDefault="008A297C" w:rsidP="006905BC">
      <w:pPr>
        <w:pStyle w:val="bible"/>
      </w:pPr>
      <w:r w:rsidRPr="006905BC">
        <w:t>41</w:t>
      </w:r>
      <w:r w:rsidRPr="006905BC">
        <w:t xml:space="preserve"> </w:t>
      </w:r>
      <w:r w:rsidRPr="006905BC">
        <w:t>Ti, kteří přijali jeho slovo, byli pokřtěni a přidalo se k nim toho dne na tři tisíce lidí.</w:t>
      </w:r>
    </w:p>
    <w:p w:rsidR="003F460B" w:rsidRPr="006905BC" w:rsidRDefault="003F460B" w:rsidP="006905BC">
      <w:pPr>
        <w:pStyle w:val="Bezmezer"/>
        <w:spacing w:line="288" w:lineRule="auto"/>
        <w:ind w:left="284" w:hanging="284"/>
        <w:jc w:val="both"/>
      </w:pPr>
      <w:r w:rsidRPr="006905BC">
        <w:t xml:space="preserve">„narozeniny církve“; </w:t>
      </w:r>
      <w:r w:rsidRPr="006905BC">
        <w:t>oni budou prvními misionáři prostě tím, že se vrátí domů (etiopský dvořan)</w:t>
      </w:r>
      <w:r w:rsidRPr="006905BC">
        <w:t xml:space="preserve"> a ve svých synagogách budou zvěstovat obsah Petrova kázání a další výuky i praxe</w:t>
      </w:r>
      <w:r w:rsidR="00E91C27">
        <w:t>;</w:t>
      </w:r>
    </w:p>
    <w:p w:rsidR="00E12E6F" w:rsidRPr="006905BC" w:rsidRDefault="008A297C" w:rsidP="00E91C27">
      <w:pPr>
        <w:pStyle w:val="bible"/>
      </w:pPr>
      <w:r w:rsidRPr="006905BC">
        <w:t>42</w:t>
      </w:r>
      <w:r w:rsidRPr="006905BC">
        <w:t xml:space="preserve"> </w:t>
      </w:r>
      <w:r w:rsidRPr="006905BC">
        <w:t>Vytrvale poslouchali učení apoštolů, byli spolu, lámali chléb a modlili se.</w:t>
      </w:r>
      <w:r w:rsidR="00E12E6F" w:rsidRPr="006905BC">
        <w:t xml:space="preserve"> </w:t>
      </w:r>
      <w:r w:rsidR="00E12E6F" w:rsidRPr="006905BC">
        <w:t>43 Všech se zmocnila bázeň, neboť skrze apoštoly se stalo mnoho zázraků a znamení.</w:t>
      </w:r>
    </w:p>
    <w:p w:rsidR="008A297C" w:rsidRPr="006905BC" w:rsidRDefault="00E21093" w:rsidP="006905BC">
      <w:pPr>
        <w:pStyle w:val="Bezmezer"/>
        <w:spacing w:line="288" w:lineRule="auto"/>
        <w:ind w:left="284" w:hanging="284"/>
        <w:jc w:val="both"/>
      </w:pPr>
      <w:r w:rsidRPr="006905BC">
        <w:t>Pokřtění se drží ve společenství, chodí na bohoslužby</w:t>
      </w:r>
      <w:r w:rsidR="00E12E6F" w:rsidRPr="006905BC">
        <w:t xml:space="preserve"> – tuto zkušenost ponesou po svátcích domů a připraví půdu pro misii (Pavel);</w:t>
      </w:r>
    </w:p>
    <w:p w:rsidR="0005119E" w:rsidRPr="006905BC" w:rsidRDefault="008A297C" w:rsidP="006905BC">
      <w:pPr>
        <w:pStyle w:val="bible"/>
      </w:pPr>
      <w:r w:rsidRPr="006905BC">
        <w:t>44</w:t>
      </w:r>
      <w:r w:rsidRPr="006905BC">
        <w:t xml:space="preserve"> </w:t>
      </w:r>
      <w:r w:rsidRPr="006905BC">
        <w:t>Všichni, kteří uvěřili, byli pospolu a měli všechno společné.</w:t>
      </w:r>
      <w:r w:rsidR="0005119E" w:rsidRPr="006905BC">
        <w:t xml:space="preserve"> </w:t>
      </w:r>
      <w:r w:rsidR="0005119E" w:rsidRPr="006905BC">
        <w:t>45 Prodávali svůj majetek a rozdělovali všem podle toho, jak kdo potřeboval.</w:t>
      </w:r>
    </w:p>
    <w:p w:rsidR="008412F4" w:rsidRPr="006905BC" w:rsidRDefault="0005119E" w:rsidP="006905BC">
      <w:pPr>
        <w:pStyle w:val="Bezmezer"/>
        <w:spacing w:line="288" w:lineRule="auto"/>
        <w:ind w:left="284" w:hanging="284"/>
        <w:jc w:val="both"/>
      </w:pPr>
      <w:r w:rsidRPr="006905BC">
        <w:t xml:space="preserve">Magna charta církve – jakkoliv tu je jakási hierarchie, platí principiální rovnost (časem si někteří začnou osobovat vliv a moc); </w:t>
      </w:r>
      <w:r w:rsidR="00E21093" w:rsidRPr="006905BC">
        <w:rPr>
          <w:i/>
          <w:iCs/>
        </w:rPr>
        <w:t>Společné</w:t>
      </w:r>
      <w:r w:rsidR="00E21093" w:rsidRPr="006905BC">
        <w:t xml:space="preserve">: </w:t>
      </w:r>
      <w:r w:rsidR="008C1AF0" w:rsidRPr="006905BC">
        <w:t xml:space="preserve">ne úplně komuna, ale </w:t>
      </w:r>
      <w:r w:rsidR="00E21093" w:rsidRPr="006905BC">
        <w:t>život</w:t>
      </w:r>
      <w:r w:rsidR="008C1AF0" w:rsidRPr="006905BC">
        <w:t xml:space="preserve"> srovnatelný spíš s rodinou (zůstává princip soukromého vlastnictví)</w:t>
      </w:r>
      <w:r w:rsidRPr="006905BC">
        <w:t xml:space="preserve">, předpokládejme motiv očekávání </w:t>
      </w:r>
      <w:r w:rsidR="00E21093" w:rsidRPr="006905BC">
        <w:t>konec světa</w:t>
      </w:r>
      <w:r w:rsidRPr="006905BC">
        <w:t xml:space="preserve">. </w:t>
      </w:r>
      <w:r w:rsidRPr="006905BC">
        <w:rPr>
          <w:i/>
          <w:iCs/>
        </w:rPr>
        <w:t xml:space="preserve">Prodávali majetek: </w:t>
      </w:r>
      <w:r w:rsidR="008C1AF0" w:rsidRPr="006905BC">
        <w:t xml:space="preserve">Ne </w:t>
      </w:r>
      <w:r w:rsidRPr="006905BC">
        <w:t xml:space="preserve">všechen </w:t>
      </w:r>
      <w:r w:rsidR="00E12E6F" w:rsidRPr="006905BC">
        <w:t>(schází se po domech – čili ty neprodali)</w:t>
      </w:r>
      <w:r w:rsidR="008C1AF0" w:rsidRPr="006905BC">
        <w:t>, spíš jakási „morální povinnost“ (Ananiáš a Safira); č</w:t>
      </w:r>
      <w:r w:rsidR="008412F4" w:rsidRPr="006905BC">
        <w:t>asem peníze dojdou a Pavel organizuje sbírku na Jeruzalém</w:t>
      </w:r>
    </w:p>
    <w:p w:rsidR="008A297C" w:rsidRPr="006905BC" w:rsidRDefault="008A297C" w:rsidP="006905BC">
      <w:pPr>
        <w:pStyle w:val="bible"/>
      </w:pPr>
      <w:r w:rsidRPr="006905BC">
        <w:t>46</w:t>
      </w:r>
      <w:r w:rsidRPr="006905BC">
        <w:t xml:space="preserve"> </w:t>
      </w:r>
      <w:r w:rsidRPr="006905BC">
        <w:t>Každého dne pobývali svorně v chrámu, po domech lámali chléb a dělili se o jídlo s radostí a s upřímným srdcem.</w:t>
      </w:r>
    </w:p>
    <w:p w:rsidR="00E21093" w:rsidRPr="006905BC" w:rsidRDefault="00E21093" w:rsidP="00E91C27">
      <w:pPr>
        <w:pStyle w:val="Bezmezer"/>
        <w:spacing w:line="288" w:lineRule="auto"/>
        <w:ind w:left="284" w:hanging="284"/>
        <w:jc w:val="both"/>
      </w:pPr>
      <w:r w:rsidRPr="006905BC">
        <w:rPr>
          <w:i/>
          <w:iCs/>
        </w:rPr>
        <w:t>V chrámu</w:t>
      </w:r>
      <w:r w:rsidRPr="006905BC">
        <w:t>: křesťanství je dlouho vnímáno jako židovský reformní proud, zvláště jeruzalémská komunita</w:t>
      </w:r>
      <w:r w:rsidR="008412F4" w:rsidRPr="006905BC">
        <w:t xml:space="preserve"> až postupně dochází k</w:t>
      </w:r>
      <w:r w:rsidR="00E12E6F" w:rsidRPr="006905BC">
        <w:t> </w:t>
      </w:r>
      <w:r w:rsidR="008412F4" w:rsidRPr="006905BC">
        <w:t>oddělování</w:t>
      </w:r>
      <w:r w:rsidR="00E12E6F" w:rsidRPr="006905BC">
        <w:t xml:space="preserve">, </w:t>
      </w:r>
      <w:r w:rsidR="00E12E6F" w:rsidRPr="006905BC">
        <w:rPr>
          <w:i/>
          <w:iCs/>
        </w:rPr>
        <w:t>lámali chléb po domech</w:t>
      </w:r>
      <w:r w:rsidR="00E91C27">
        <w:t>: večeře Páně v té době ještě spojena se společným jídlem;</w:t>
      </w:r>
    </w:p>
    <w:p w:rsidR="008A297C" w:rsidRPr="006905BC" w:rsidRDefault="008A297C" w:rsidP="006905BC">
      <w:pPr>
        <w:pStyle w:val="bible"/>
      </w:pPr>
      <w:r w:rsidRPr="006905BC">
        <w:t>47</w:t>
      </w:r>
      <w:r w:rsidRPr="006905BC">
        <w:t xml:space="preserve"> </w:t>
      </w:r>
      <w:r w:rsidRPr="006905BC">
        <w:t>Chválili Boha a byli všemu lidu milí. A Pán denně přidával k jejich společenství ty, které povolával ke spáse.</w:t>
      </w:r>
    </w:p>
    <w:p w:rsidR="008412F4" w:rsidRPr="006905BC" w:rsidRDefault="008412F4" w:rsidP="006905BC">
      <w:pPr>
        <w:pStyle w:val="Bezmezer"/>
        <w:spacing w:line="288" w:lineRule="auto"/>
        <w:ind w:left="284" w:hanging="284"/>
        <w:jc w:val="both"/>
      </w:pPr>
      <w:r w:rsidRPr="006905BC">
        <w:t>Zní to až podezřele harmonicky; časem dojde ke třenicím, výslechy, pronásledování</w:t>
      </w:r>
    </w:p>
    <w:p w:rsidR="008A297C" w:rsidRPr="00E91C27" w:rsidRDefault="002049EA" w:rsidP="006905BC">
      <w:pPr>
        <w:pStyle w:val="Bezmezer"/>
        <w:spacing w:line="288" w:lineRule="auto"/>
        <w:ind w:left="284" w:hanging="284"/>
        <w:jc w:val="center"/>
        <w:rPr>
          <w:b/>
          <w:bCs/>
        </w:rPr>
      </w:pPr>
      <w:r w:rsidRPr="00E91C27">
        <w:rPr>
          <w:b/>
          <w:bCs/>
        </w:rPr>
        <w:t>Píseň 119 Jedno jsme v Duchu svatém</w:t>
      </w:r>
    </w:p>
    <w:sectPr w:rsidR="008A297C" w:rsidRPr="00E91C27" w:rsidSect="002049EA">
      <w:type w:val="continuous"/>
      <w:pgSz w:w="8391" w:h="11906" w:code="11"/>
      <w:pgMar w:top="340" w:right="340" w:bottom="340" w:left="340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781" w:rsidRDefault="00FE4781" w:rsidP="000E265B">
      <w:pPr>
        <w:spacing w:after="0" w:line="240" w:lineRule="auto"/>
      </w:pPr>
      <w:r>
        <w:separator/>
      </w:r>
    </w:p>
  </w:endnote>
  <w:endnote w:type="continuationSeparator" w:id="0">
    <w:p w:rsidR="00FE4781" w:rsidRDefault="00FE4781" w:rsidP="000E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781" w:rsidRDefault="00FE4781" w:rsidP="000E265B">
      <w:pPr>
        <w:spacing w:after="0" w:line="240" w:lineRule="auto"/>
      </w:pPr>
      <w:r>
        <w:separator/>
      </w:r>
    </w:p>
  </w:footnote>
  <w:footnote w:type="continuationSeparator" w:id="0">
    <w:p w:rsidR="00FE4781" w:rsidRDefault="00FE4781" w:rsidP="000E2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A2"/>
    <w:rsid w:val="000025CD"/>
    <w:rsid w:val="00013AD1"/>
    <w:rsid w:val="00017163"/>
    <w:rsid w:val="00033C73"/>
    <w:rsid w:val="00035754"/>
    <w:rsid w:val="00042574"/>
    <w:rsid w:val="000440C9"/>
    <w:rsid w:val="0005119E"/>
    <w:rsid w:val="00085E60"/>
    <w:rsid w:val="000A0888"/>
    <w:rsid w:val="000C6939"/>
    <w:rsid w:val="000E265B"/>
    <w:rsid w:val="00116C8D"/>
    <w:rsid w:val="00147D9E"/>
    <w:rsid w:val="001A3053"/>
    <w:rsid w:val="001B2B00"/>
    <w:rsid w:val="001E6511"/>
    <w:rsid w:val="001E6763"/>
    <w:rsid w:val="001E706B"/>
    <w:rsid w:val="00200A1E"/>
    <w:rsid w:val="002049EA"/>
    <w:rsid w:val="002444D9"/>
    <w:rsid w:val="00273870"/>
    <w:rsid w:val="00294F92"/>
    <w:rsid w:val="00295E5F"/>
    <w:rsid w:val="00315B61"/>
    <w:rsid w:val="00383EE3"/>
    <w:rsid w:val="003A783C"/>
    <w:rsid w:val="003B27A2"/>
    <w:rsid w:val="003C0615"/>
    <w:rsid w:val="003C2A12"/>
    <w:rsid w:val="003E280F"/>
    <w:rsid w:val="003F460B"/>
    <w:rsid w:val="00433787"/>
    <w:rsid w:val="00454A0C"/>
    <w:rsid w:val="004615B1"/>
    <w:rsid w:val="004841C8"/>
    <w:rsid w:val="004A475F"/>
    <w:rsid w:val="004A673E"/>
    <w:rsid w:val="004D5BA4"/>
    <w:rsid w:val="004E1315"/>
    <w:rsid w:val="004E422A"/>
    <w:rsid w:val="004F6ECC"/>
    <w:rsid w:val="00502C7F"/>
    <w:rsid w:val="0055579D"/>
    <w:rsid w:val="00587B54"/>
    <w:rsid w:val="00594923"/>
    <w:rsid w:val="00595C61"/>
    <w:rsid w:val="005A67C3"/>
    <w:rsid w:val="005C2C92"/>
    <w:rsid w:val="005C7FCA"/>
    <w:rsid w:val="005E56A9"/>
    <w:rsid w:val="00662ABE"/>
    <w:rsid w:val="00680096"/>
    <w:rsid w:val="0068393F"/>
    <w:rsid w:val="006905BC"/>
    <w:rsid w:val="00692673"/>
    <w:rsid w:val="006A4AE0"/>
    <w:rsid w:val="006A771F"/>
    <w:rsid w:val="006D30F9"/>
    <w:rsid w:val="006D7A16"/>
    <w:rsid w:val="00711A54"/>
    <w:rsid w:val="00747919"/>
    <w:rsid w:val="007C0664"/>
    <w:rsid w:val="007D5B8B"/>
    <w:rsid w:val="007E4F1E"/>
    <w:rsid w:val="008412F4"/>
    <w:rsid w:val="008416F5"/>
    <w:rsid w:val="00845ED4"/>
    <w:rsid w:val="008850E9"/>
    <w:rsid w:val="008A1725"/>
    <w:rsid w:val="008A297C"/>
    <w:rsid w:val="008C1AF0"/>
    <w:rsid w:val="00952A32"/>
    <w:rsid w:val="00980845"/>
    <w:rsid w:val="00990058"/>
    <w:rsid w:val="00991B5A"/>
    <w:rsid w:val="009C3E3E"/>
    <w:rsid w:val="009E6D87"/>
    <w:rsid w:val="009F6288"/>
    <w:rsid w:val="00A13433"/>
    <w:rsid w:val="00A265B5"/>
    <w:rsid w:val="00A376D3"/>
    <w:rsid w:val="00A47DB4"/>
    <w:rsid w:val="00A547AB"/>
    <w:rsid w:val="00A92C92"/>
    <w:rsid w:val="00AF76E6"/>
    <w:rsid w:val="00B11EAE"/>
    <w:rsid w:val="00B637B3"/>
    <w:rsid w:val="00B90FFB"/>
    <w:rsid w:val="00B96C6E"/>
    <w:rsid w:val="00BA514E"/>
    <w:rsid w:val="00BC69CE"/>
    <w:rsid w:val="00BE0750"/>
    <w:rsid w:val="00BE5981"/>
    <w:rsid w:val="00C07EAE"/>
    <w:rsid w:val="00C11149"/>
    <w:rsid w:val="00C2174B"/>
    <w:rsid w:val="00C57282"/>
    <w:rsid w:val="00CA6EE5"/>
    <w:rsid w:val="00CB396A"/>
    <w:rsid w:val="00CE3ACC"/>
    <w:rsid w:val="00CF3E11"/>
    <w:rsid w:val="00D11AC6"/>
    <w:rsid w:val="00D163DA"/>
    <w:rsid w:val="00DC2B35"/>
    <w:rsid w:val="00DD1C03"/>
    <w:rsid w:val="00E12E6F"/>
    <w:rsid w:val="00E21093"/>
    <w:rsid w:val="00E26EAE"/>
    <w:rsid w:val="00E44109"/>
    <w:rsid w:val="00E52A44"/>
    <w:rsid w:val="00E91C27"/>
    <w:rsid w:val="00EB48A3"/>
    <w:rsid w:val="00F40B9E"/>
    <w:rsid w:val="00FD3F98"/>
    <w:rsid w:val="00FD55E5"/>
    <w:rsid w:val="00FE4781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35AF"/>
  <w15:chartTrackingRefBased/>
  <w15:docId w15:val="{AEEBC1CD-2A16-4E2C-99B1-C55302E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A297C"/>
    <w:pPr>
      <w:spacing w:after="0" w:line="240" w:lineRule="auto"/>
    </w:pPr>
    <w:rPr>
      <w:rFonts w:asciiTheme="majorBidi" w:hAnsiTheme="majorBidi" w:cstheme="majorBidi"/>
      <w:sz w:val="20"/>
      <w:szCs w:val="20"/>
    </w:rPr>
  </w:style>
  <w:style w:type="paragraph" w:customStyle="1" w:styleId="bible">
    <w:name w:val="bible"/>
    <w:basedOn w:val="Bezmezer"/>
    <w:link w:val="bibleChar"/>
    <w:qFormat/>
    <w:rsid w:val="006905BC"/>
    <w:pPr>
      <w:spacing w:before="120" w:line="288" w:lineRule="auto"/>
      <w:ind w:left="284" w:hanging="284"/>
      <w:jc w:val="both"/>
    </w:pPr>
    <w:rPr>
      <w:i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8A297C"/>
    <w:rPr>
      <w:rFonts w:asciiTheme="majorBidi" w:hAnsiTheme="majorBidi" w:cstheme="majorBidi"/>
      <w:sz w:val="20"/>
      <w:szCs w:val="20"/>
    </w:rPr>
  </w:style>
  <w:style w:type="character" w:customStyle="1" w:styleId="bibleChar">
    <w:name w:val="bible Char"/>
    <w:basedOn w:val="BezmezerChar"/>
    <w:link w:val="bible"/>
    <w:rsid w:val="006905BC"/>
    <w:rPr>
      <w:rFonts w:asciiTheme="majorBidi" w:hAnsiTheme="majorBidi" w:cstheme="majorBidi"/>
      <w:i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637B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E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65B"/>
  </w:style>
  <w:style w:type="paragraph" w:styleId="Zpat">
    <w:name w:val="footer"/>
    <w:basedOn w:val="Normln"/>
    <w:link w:val="ZpatChar"/>
    <w:uiPriority w:val="99"/>
    <w:unhideWhenUsed/>
    <w:rsid w:val="000E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E9D8F-59FA-4AE0-B1A9-31703D6C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4</Pages>
  <Words>1460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Jaroslav</cp:lastModifiedBy>
  <cp:revision>3</cp:revision>
  <dcterms:created xsi:type="dcterms:W3CDTF">2021-04-20T16:52:00Z</dcterms:created>
  <dcterms:modified xsi:type="dcterms:W3CDTF">2021-04-21T11:33:00Z</dcterms:modified>
</cp:coreProperties>
</file>