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7C" w:rsidRPr="004D18FA" w:rsidRDefault="008A297C" w:rsidP="008F7C3A">
      <w:pPr>
        <w:pStyle w:val="Bezmezer"/>
        <w:widowControl w:val="0"/>
        <w:ind w:left="227" w:hanging="284"/>
        <w:jc w:val="right"/>
        <w:rPr>
          <w:rFonts w:ascii="Times New Roman" w:hAnsi="Times New Roman" w:cs="Times New Roman"/>
          <w:sz w:val="23"/>
          <w:szCs w:val="23"/>
        </w:rPr>
      </w:pPr>
      <w:r w:rsidRPr="004D18FA">
        <w:rPr>
          <w:rFonts w:ascii="Times New Roman" w:hAnsi="Times New Roman" w:cs="Times New Roman"/>
          <w:sz w:val="23"/>
          <w:szCs w:val="23"/>
        </w:rPr>
        <w:t xml:space="preserve">Skutky apoštolské </w:t>
      </w:r>
      <w:r w:rsidR="0014486A" w:rsidRPr="004D18FA">
        <w:rPr>
          <w:rFonts w:ascii="Times New Roman" w:hAnsi="Times New Roman" w:cs="Times New Roman"/>
          <w:sz w:val="23"/>
          <w:szCs w:val="23"/>
        </w:rPr>
        <w:t>3</w:t>
      </w:r>
    </w:p>
    <w:p w:rsidR="001D23FA" w:rsidRPr="004D18FA" w:rsidRDefault="001D23FA" w:rsidP="008F7C3A">
      <w:pPr>
        <w:pStyle w:val="Bezmezer"/>
        <w:widowControl w:val="0"/>
        <w:ind w:left="227" w:hanging="284"/>
        <w:jc w:val="center"/>
        <w:rPr>
          <w:rFonts w:ascii="Times New Roman" w:hAnsi="Times New Roman" w:cs="Times New Roman"/>
          <w:sz w:val="23"/>
          <w:szCs w:val="23"/>
        </w:rPr>
      </w:pPr>
      <w:r w:rsidRPr="004D18FA">
        <w:rPr>
          <w:rFonts w:ascii="Times New Roman" w:hAnsi="Times New Roman" w:cs="Times New Roman"/>
          <w:b/>
          <w:sz w:val="23"/>
          <w:szCs w:val="23"/>
        </w:rPr>
        <w:t>Píseň</w:t>
      </w:r>
      <w:r w:rsidR="000640B4" w:rsidRPr="004D18FA">
        <w:rPr>
          <w:rFonts w:ascii="Times New Roman" w:hAnsi="Times New Roman" w:cs="Times New Roman"/>
          <w:b/>
          <w:sz w:val="23"/>
          <w:szCs w:val="23"/>
        </w:rPr>
        <w:t>: 31: Co má se dít</w:t>
      </w:r>
    </w:p>
    <w:p w:rsidR="00DC11BE" w:rsidRPr="004D18FA" w:rsidRDefault="00DC11BE"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Po činu následuje slovo, jinak si naše činy lidé vyloží špatně</w:t>
      </w:r>
      <w:r w:rsidR="001566A8" w:rsidRPr="004D18FA">
        <w:rPr>
          <w:rFonts w:ascii="Times New Roman" w:hAnsi="Times New Roman" w:cs="Times New Roman"/>
          <w:sz w:val="23"/>
          <w:szCs w:val="23"/>
        </w:rPr>
        <w:t>, aneb nebuď národní budík!</w:t>
      </w:r>
    </w:p>
    <w:p w:rsidR="00DC11BE" w:rsidRPr="004D18FA" w:rsidRDefault="001D23FA" w:rsidP="008F7C3A">
      <w:pPr>
        <w:pStyle w:val="Bezmezer"/>
        <w:widowControl w:val="0"/>
        <w:ind w:left="227" w:hanging="284"/>
        <w:jc w:val="center"/>
        <w:rPr>
          <w:rFonts w:ascii="Times New Roman" w:hAnsi="Times New Roman" w:cs="Times New Roman"/>
          <w:b/>
          <w:sz w:val="23"/>
          <w:szCs w:val="23"/>
        </w:rPr>
      </w:pPr>
      <w:r w:rsidRPr="004D18FA">
        <w:rPr>
          <w:rFonts w:ascii="Times New Roman" w:hAnsi="Times New Roman" w:cs="Times New Roman"/>
          <w:b/>
          <w:sz w:val="23"/>
          <w:szCs w:val="23"/>
        </w:rPr>
        <w:t>Píseň</w:t>
      </w:r>
      <w:r w:rsidR="00550945" w:rsidRPr="004D18FA">
        <w:rPr>
          <w:rFonts w:ascii="Times New Roman" w:hAnsi="Times New Roman" w:cs="Times New Roman"/>
          <w:b/>
          <w:sz w:val="23"/>
          <w:szCs w:val="23"/>
        </w:rPr>
        <w:t xml:space="preserve"> 275: Prosíme Tě, Pane</w:t>
      </w:r>
    </w:p>
    <w:p w:rsidR="001D23FA" w:rsidRPr="004D18FA" w:rsidRDefault="001D23FA" w:rsidP="008F7C3A">
      <w:pPr>
        <w:pStyle w:val="Bezmezer"/>
        <w:widowControl w:val="0"/>
        <w:ind w:left="227" w:hanging="284"/>
        <w:jc w:val="both"/>
        <w:rPr>
          <w:rFonts w:ascii="Times New Roman" w:hAnsi="Times New Roman" w:cs="Times New Roman"/>
          <w:sz w:val="23"/>
          <w:szCs w:val="23"/>
        </w:rPr>
      </w:pP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 Petr a Jan šli o třetí hodině do chrámu k odpolední modlitbě.</w:t>
      </w:r>
    </w:p>
    <w:p w:rsidR="0014486A" w:rsidRPr="004D18FA" w:rsidRDefault="0014486A"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Petr a Jan</w:t>
      </w:r>
      <w:r w:rsidRPr="004D18FA">
        <w:rPr>
          <w:rFonts w:ascii="Times New Roman" w:hAnsi="Times New Roman" w:cs="Times New Roman"/>
          <w:sz w:val="23"/>
          <w:szCs w:val="23"/>
        </w:rPr>
        <w:t>: Svědecká dvojice (Dt 19:15</w:t>
      </w:r>
      <w:r w:rsidR="0009348F" w:rsidRPr="004D18FA">
        <w:rPr>
          <w:rFonts w:ascii="Times New Roman" w:hAnsi="Times New Roman" w:cs="Times New Roman"/>
          <w:sz w:val="23"/>
          <w:szCs w:val="23"/>
        </w:rPr>
        <w:t xml:space="preserve"> 15 </w:t>
      </w:r>
      <w:r w:rsidR="0009348F" w:rsidRPr="004D18FA">
        <w:rPr>
          <w:rFonts w:ascii="Times New Roman" w:hAnsi="Times New Roman" w:cs="Times New Roman"/>
          <w:i/>
          <w:sz w:val="23"/>
          <w:szCs w:val="23"/>
        </w:rPr>
        <w:t>Nepovstane jen jediný svědek proti někomu v jakémkoli zločinu, v jakémkoli prohřešku a při jakémkoli hříchu, jehož se někdo dopustil. Soudní výrok bude vynesen podle výpovědi dvou nebo tří svědků</w:t>
      </w:r>
      <w:r w:rsidR="0009348F" w:rsidRPr="004D18FA">
        <w:rPr>
          <w:rFonts w:ascii="Times New Roman" w:hAnsi="Times New Roman" w:cs="Times New Roman"/>
          <w:sz w:val="23"/>
          <w:szCs w:val="23"/>
        </w:rPr>
        <w:t>.)</w:t>
      </w:r>
      <w:r w:rsidRPr="004D18FA">
        <w:rPr>
          <w:rFonts w:ascii="Times New Roman" w:hAnsi="Times New Roman" w:cs="Times New Roman"/>
          <w:sz w:val="23"/>
          <w:szCs w:val="23"/>
        </w:rPr>
        <w:t>;</w:t>
      </w:r>
      <w:r w:rsidR="00E44C2A" w:rsidRPr="004D18FA">
        <w:rPr>
          <w:rFonts w:ascii="Times New Roman" w:hAnsi="Times New Roman" w:cs="Times New Roman"/>
          <w:sz w:val="23"/>
          <w:szCs w:val="23"/>
        </w:rPr>
        <w:t xml:space="preserve"> </w:t>
      </w:r>
      <w:r w:rsidR="00E44C2A" w:rsidRPr="004D18FA">
        <w:rPr>
          <w:rFonts w:ascii="Times New Roman" w:hAnsi="Times New Roman" w:cs="Times New Roman"/>
          <w:i/>
          <w:iCs/>
          <w:sz w:val="23"/>
          <w:szCs w:val="23"/>
        </w:rPr>
        <w:t>šli</w:t>
      </w:r>
      <w:r w:rsidR="00E44C2A" w:rsidRPr="004D18FA">
        <w:rPr>
          <w:rFonts w:ascii="Times New Roman" w:hAnsi="Times New Roman" w:cs="Times New Roman"/>
          <w:sz w:val="23"/>
          <w:szCs w:val="23"/>
        </w:rPr>
        <w:t xml:space="preserve">: vystupovali – terminus technicus o cestě do Jeruzaléma / chrámu – jsou na kopci; </w:t>
      </w:r>
      <w:r w:rsidR="00122958" w:rsidRPr="004D18FA">
        <w:rPr>
          <w:rFonts w:ascii="Times New Roman" w:hAnsi="Times New Roman" w:cs="Times New Roman"/>
          <w:i/>
          <w:iCs/>
          <w:sz w:val="23"/>
          <w:szCs w:val="23"/>
        </w:rPr>
        <w:t>o třetí hodině</w:t>
      </w:r>
      <w:r w:rsidR="00122958" w:rsidRPr="004D18FA">
        <w:rPr>
          <w:rFonts w:ascii="Times New Roman" w:hAnsi="Times New Roman" w:cs="Times New Roman"/>
          <w:sz w:val="23"/>
          <w:szCs w:val="23"/>
        </w:rPr>
        <w:t>: ř. o deváté</w:t>
      </w:r>
      <w:r w:rsidR="00315BE5" w:rsidRPr="004D18FA">
        <w:rPr>
          <w:rFonts w:ascii="Times New Roman" w:hAnsi="Times New Roman" w:cs="Times New Roman"/>
          <w:sz w:val="23"/>
          <w:szCs w:val="23"/>
        </w:rPr>
        <w:t xml:space="preserve"> (tj. od východu slunce)</w:t>
      </w:r>
      <w:r w:rsidR="00122958" w:rsidRPr="004D18FA">
        <w:rPr>
          <w:rFonts w:ascii="Times New Roman" w:hAnsi="Times New Roman" w:cs="Times New Roman"/>
          <w:sz w:val="23"/>
          <w:szCs w:val="23"/>
        </w:rPr>
        <w:t xml:space="preserve">; </w:t>
      </w:r>
      <w:r w:rsidR="00AE09D5" w:rsidRPr="004D18FA">
        <w:rPr>
          <w:rFonts w:ascii="Times New Roman" w:hAnsi="Times New Roman" w:cs="Times New Roman"/>
          <w:i/>
          <w:iCs/>
          <w:sz w:val="23"/>
          <w:szCs w:val="23"/>
        </w:rPr>
        <w:t>do Chrámu</w:t>
      </w:r>
      <w:r w:rsidR="00AE09D5" w:rsidRPr="004D18FA">
        <w:rPr>
          <w:rFonts w:ascii="Times New Roman" w:hAnsi="Times New Roman" w:cs="Times New Roman"/>
          <w:sz w:val="23"/>
          <w:szCs w:val="23"/>
        </w:rPr>
        <w:t>: celý chrámový obvod</w:t>
      </w:r>
      <w:r w:rsidRPr="004D18FA">
        <w:rPr>
          <w:rFonts w:ascii="Times New Roman" w:hAnsi="Times New Roman" w:cs="Times New Roman"/>
          <w:sz w:val="23"/>
          <w:szCs w:val="23"/>
        </w:rPr>
        <w:t xml:space="preserve"> </w:t>
      </w:r>
      <w:r w:rsidRPr="004D18FA">
        <w:rPr>
          <w:rFonts w:ascii="Times New Roman" w:hAnsi="Times New Roman" w:cs="Times New Roman"/>
          <w:i/>
          <w:iCs/>
          <w:sz w:val="23"/>
          <w:szCs w:val="23"/>
        </w:rPr>
        <w:t>k odpolední modlitbě</w:t>
      </w:r>
      <w:r w:rsidRPr="004D18FA">
        <w:rPr>
          <w:rFonts w:ascii="Times New Roman" w:hAnsi="Times New Roman" w:cs="Times New Roman"/>
          <w:sz w:val="23"/>
          <w:szCs w:val="23"/>
        </w:rPr>
        <w:t xml:space="preserve">: Ex 29:41 účastní se večerní oběti </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 Právě tam přinášeli nějakého člověka, chromého od narození; každý den ho posadili u chrámové brány, které se říká Krásná, aby prosil o almužnu ty, kdo tam vcházeli.</w:t>
      </w:r>
    </w:p>
    <w:p w:rsidR="0014486A" w:rsidRPr="004D18FA" w:rsidRDefault="00122958"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Přinášeli</w:t>
      </w:r>
      <w:r w:rsidRPr="004D18FA">
        <w:rPr>
          <w:rFonts w:ascii="Times New Roman" w:hAnsi="Times New Roman" w:cs="Times New Roman"/>
          <w:sz w:val="23"/>
          <w:szCs w:val="23"/>
        </w:rPr>
        <w:t>: asi příbuzní, žebrota je legitimním způsobem obživy</w:t>
      </w:r>
      <w:r w:rsidR="00315BE5" w:rsidRPr="004D18FA">
        <w:rPr>
          <w:rFonts w:ascii="Times New Roman" w:hAnsi="Times New Roman" w:cs="Times New Roman"/>
          <w:sz w:val="23"/>
          <w:szCs w:val="23"/>
        </w:rPr>
        <w:t>, při</w:t>
      </w:r>
      <w:r w:rsidR="006318AE" w:rsidRPr="004D18FA">
        <w:rPr>
          <w:rFonts w:ascii="Times New Roman" w:hAnsi="Times New Roman" w:cs="Times New Roman"/>
          <w:sz w:val="23"/>
          <w:szCs w:val="23"/>
        </w:rPr>
        <w:t>n</w:t>
      </w:r>
      <w:r w:rsidR="00315BE5" w:rsidRPr="004D18FA">
        <w:rPr>
          <w:rFonts w:ascii="Times New Roman" w:hAnsi="Times New Roman" w:cs="Times New Roman"/>
          <w:sz w:val="23"/>
          <w:szCs w:val="23"/>
        </w:rPr>
        <w:t>áší ho před začátkem bohoslužby</w:t>
      </w:r>
      <w:r w:rsidRPr="004D18FA">
        <w:rPr>
          <w:rFonts w:ascii="Times New Roman" w:hAnsi="Times New Roman" w:cs="Times New Roman"/>
          <w:sz w:val="23"/>
          <w:szCs w:val="23"/>
        </w:rPr>
        <w:t xml:space="preserve">; </w:t>
      </w:r>
      <w:r w:rsidR="004E1ECB" w:rsidRPr="004D18FA">
        <w:rPr>
          <w:rFonts w:ascii="Times New Roman" w:hAnsi="Times New Roman" w:cs="Times New Roman"/>
          <w:i/>
          <w:sz w:val="23"/>
          <w:szCs w:val="23"/>
        </w:rPr>
        <w:t>chromého</w:t>
      </w:r>
      <w:r w:rsidR="0014486A" w:rsidRPr="004D18FA">
        <w:rPr>
          <w:rFonts w:ascii="Times New Roman" w:hAnsi="Times New Roman" w:cs="Times New Roman"/>
          <w:sz w:val="23"/>
          <w:szCs w:val="23"/>
        </w:rPr>
        <w:t>: uzdravením chr</w:t>
      </w:r>
      <w:r w:rsidR="004E1ECB" w:rsidRPr="004D18FA">
        <w:rPr>
          <w:rFonts w:ascii="Times New Roman" w:hAnsi="Times New Roman" w:cs="Times New Roman"/>
          <w:sz w:val="23"/>
          <w:szCs w:val="23"/>
        </w:rPr>
        <w:t>omého začíná Ježíš i Pavel</w:t>
      </w:r>
      <w:r w:rsidR="0014486A" w:rsidRPr="004D18FA">
        <w:rPr>
          <w:rFonts w:ascii="Times New Roman" w:hAnsi="Times New Roman" w:cs="Times New Roman"/>
          <w:sz w:val="23"/>
          <w:szCs w:val="23"/>
        </w:rPr>
        <w:t xml:space="preserve"> Lk 5:17 </w:t>
      </w:r>
      <w:r w:rsidR="006318AE" w:rsidRPr="004D18FA">
        <w:rPr>
          <w:rFonts w:ascii="Times New Roman" w:hAnsi="Times New Roman" w:cs="Times New Roman"/>
          <w:sz w:val="23"/>
          <w:szCs w:val="23"/>
        </w:rPr>
        <w:t xml:space="preserve">– spuštěný otvorem ve střeše; </w:t>
      </w:r>
      <w:r w:rsidR="0014486A" w:rsidRPr="004D18FA">
        <w:rPr>
          <w:rFonts w:ascii="Times New Roman" w:hAnsi="Times New Roman" w:cs="Times New Roman"/>
          <w:sz w:val="23"/>
          <w:szCs w:val="23"/>
        </w:rPr>
        <w:t xml:space="preserve">Sk 14:8 – </w:t>
      </w:r>
      <w:r w:rsidR="004E1ECB" w:rsidRPr="004D18FA">
        <w:rPr>
          <w:rFonts w:ascii="Times New Roman" w:hAnsi="Times New Roman" w:cs="Times New Roman"/>
          <w:sz w:val="23"/>
          <w:szCs w:val="23"/>
        </w:rPr>
        <w:t xml:space="preserve">Lystra, </w:t>
      </w:r>
      <w:r w:rsidR="0014486A" w:rsidRPr="004D18FA">
        <w:rPr>
          <w:rFonts w:ascii="Times New Roman" w:hAnsi="Times New Roman" w:cs="Times New Roman"/>
          <w:sz w:val="23"/>
          <w:szCs w:val="23"/>
        </w:rPr>
        <w:t xml:space="preserve">evangelium postaví člověka na nohy; </w:t>
      </w:r>
      <w:r w:rsidR="0014486A" w:rsidRPr="004D18FA">
        <w:rPr>
          <w:rFonts w:ascii="Times New Roman" w:hAnsi="Times New Roman" w:cs="Times New Roman"/>
          <w:i/>
          <w:iCs/>
          <w:sz w:val="23"/>
          <w:szCs w:val="23"/>
        </w:rPr>
        <w:t>Krásná</w:t>
      </w:r>
      <w:r w:rsidR="0014486A" w:rsidRPr="004D18FA">
        <w:rPr>
          <w:rFonts w:ascii="Times New Roman" w:hAnsi="Times New Roman" w:cs="Times New Roman"/>
          <w:sz w:val="23"/>
          <w:szCs w:val="23"/>
        </w:rPr>
        <w:t xml:space="preserve">: </w:t>
      </w:r>
      <w:r w:rsidR="00AE09D5" w:rsidRPr="004D18FA">
        <w:rPr>
          <w:rFonts w:ascii="Times New Roman" w:hAnsi="Times New Roman" w:cs="Times New Roman"/>
          <w:sz w:val="23"/>
          <w:szCs w:val="23"/>
        </w:rPr>
        <w:t xml:space="preserve">známe ji jen odsud, asi </w:t>
      </w:r>
      <w:r w:rsidR="00E44C2A" w:rsidRPr="004D18FA">
        <w:rPr>
          <w:rFonts w:ascii="Times New Roman" w:hAnsi="Times New Roman" w:cs="Times New Roman"/>
          <w:sz w:val="23"/>
          <w:szCs w:val="23"/>
        </w:rPr>
        <w:t xml:space="preserve">„Korintská“ – pokrytá mědí z Korinta, </w:t>
      </w:r>
      <w:r w:rsidR="0014486A" w:rsidRPr="004D18FA">
        <w:rPr>
          <w:rFonts w:ascii="Times New Roman" w:hAnsi="Times New Roman" w:cs="Times New Roman"/>
          <w:sz w:val="23"/>
          <w:szCs w:val="23"/>
        </w:rPr>
        <w:t xml:space="preserve">vnitřní chrámová brána mezi nádvořím pohanů a žen; </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3 Když viděl přicházet do chrámu Petra a Jana, prosil také je o almužnu.</w:t>
      </w:r>
    </w:p>
    <w:p w:rsidR="00B52B05" w:rsidRPr="004D18FA" w:rsidRDefault="00B52B05"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Spíš jen oční kontakt</w:t>
      </w:r>
      <w:r w:rsidR="00847D24" w:rsidRPr="004D18FA">
        <w:rPr>
          <w:rFonts w:ascii="Times New Roman" w:hAnsi="Times New Roman" w:cs="Times New Roman"/>
          <w:sz w:val="23"/>
          <w:szCs w:val="23"/>
        </w:rPr>
        <w:t xml:space="preserve"> (Kafka a rozpoznání „</w:t>
      </w:r>
      <w:r w:rsidR="00FF76B8" w:rsidRPr="004D18FA">
        <w:rPr>
          <w:rFonts w:ascii="Times New Roman" w:hAnsi="Times New Roman" w:cs="Times New Roman"/>
          <w:sz w:val="23"/>
          <w:szCs w:val="23"/>
        </w:rPr>
        <w:t xml:space="preserve">perspektivního </w:t>
      </w:r>
      <w:r w:rsidR="00847D24" w:rsidRPr="004D18FA">
        <w:rPr>
          <w:rFonts w:ascii="Times New Roman" w:hAnsi="Times New Roman" w:cs="Times New Roman"/>
          <w:sz w:val="23"/>
          <w:szCs w:val="23"/>
        </w:rPr>
        <w:t>dárce“)</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4 Petr spolu s Janem na něj upřeli zrak a řekli: "Pohleď na nás!"</w:t>
      </w:r>
    </w:p>
    <w:p w:rsidR="00B45DB9" w:rsidRPr="004D18FA" w:rsidRDefault="00B45DB9"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Odvrátil zrak – o</w:t>
      </w:r>
      <w:r w:rsidR="00FF76B8" w:rsidRPr="004D18FA">
        <w:rPr>
          <w:rFonts w:ascii="Times New Roman" w:hAnsi="Times New Roman" w:cs="Times New Roman"/>
          <w:sz w:val="23"/>
          <w:szCs w:val="23"/>
        </w:rPr>
        <w:t>d</w:t>
      </w:r>
      <w:r w:rsidRPr="004D18FA">
        <w:rPr>
          <w:rFonts w:ascii="Times New Roman" w:hAnsi="Times New Roman" w:cs="Times New Roman"/>
          <w:sz w:val="23"/>
          <w:szCs w:val="23"/>
        </w:rPr>
        <w:t xml:space="preserve"> nich nic (chudí rybáři)</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5 Obrátil se k nim a čekal, že od nich něco dostane.</w:t>
      </w:r>
    </w:p>
    <w:p w:rsidR="00B45DB9" w:rsidRPr="004D18FA" w:rsidRDefault="00B45DB9"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Fáze očekávání</w:t>
      </w:r>
      <w:r w:rsidR="00E86719" w:rsidRPr="004D18FA">
        <w:rPr>
          <w:rFonts w:ascii="Times New Roman" w:hAnsi="Times New Roman" w:cs="Times New Roman"/>
          <w:sz w:val="23"/>
          <w:szCs w:val="23"/>
        </w:rPr>
        <w:t>…, je mu jedno, co to bude, prohrát nemůže;</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6 Petr však řekl: "Stříbro ani zlato nemám, ale co mám, to ti dám: ve jménu Ježíše Krista Nazaretského vstaň a choď!"</w:t>
      </w:r>
    </w:p>
    <w:p w:rsidR="0014486A" w:rsidRPr="004D18FA" w:rsidRDefault="0014486A"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Co mám</w:t>
      </w:r>
      <w:r w:rsidRPr="004D18FA">
        <w:rPr>
          <w:rFonts w:ascii="Times New Roman" w:hAnsi="Times New Roman" w:cs="Times New Roman"/>
          <w:sz w:val="23"/>
          <w:szCs w:val="23"/>
        </w:rPr>
        <w:t>: L 9:5 – pověření a dar Ducha ke kázání a mocným činům</w:t>
      </w:r>
      <w:r w:rsidR="00DC11BE" w:rsidRPr="004D18FA">
        <w:rPr>
          <w:rFonts w:ascii="Times New Roman" w:hAnsi="Times New Roman" w:cs="Times New Roman"/>
          <w:sz w:val="23"/>
          <w:szCs w:val="23"/>
        </w:rPr>
        <w:t xml:space="preserve">; Chtěl peníze, dostal zdraví – Bůh nám nedává, co chceme, ale co potřebujeme; </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7 Vzal ho za pravou ruku a pomáhal mu vstát; a vtom se chromému zpevnily klouby,</w:t>
      </w:r>
    </w:p>
    <w:p w:rsidR="00DC7D6B" w:rsidRPr="004D18FA" w:rsidRDefault="00DC7D6B"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Lk = lékař? Jiní zpochybňují (běžné znalosti a předsta</w:t>
      </w:r>
      <w:r w:rsidR="00BC6BBF" w:rsidRPr="004D18FA">
        <w:rPr>
          <w:rFonts w:ascii="Times New Roman" w:hAnsi="Times New Roman" w:cs="Times New Roman"/>
          <w:sz w:val="23"/>
          <w:szCs w:val="23"/>
        </w:rPr>
        <w:t>v</w:t>
      </w:r>
      <w:r w:rsidRPr="004D18FA">
        <w:rPr>
          <w:rFonts w:ascii="Times New Roman" w:hAnsi="Times New Roman" w:cs="Times New Roman"/>
          <w:sz w:val="23"/>
          <w:szCs w:val="23"/>
        </w:rPr>
        <w:t>y</w:t>
      </w:r>
      <w:r w:rsidR="00BC6BBF" w:rsidRPr="004D18FA">
        <w:rPr>
          <w:rFonts w:ascii="Times New Roman" w:hAnsi="Times New Roman" w:cs="Times New Roman"/>
          <w:sz w:val="23"/>
          <w:szCs w:val="23"/>
        </w:rPr>
        <w:t>)</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8 vyskočil na nohy, vzpřímil se a začal chodit. Vešel s nimi do chrámu, chodil, skákal radostí a chválil Boha.</w:t>
      </w:r>
    </w:p>
    <w:p w:rsidR="00122958" w:rsidRPr="004D18FA" w:rsidRDefault="006E3038"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sz w:val="23"/>
          <w:szCs w:val="23"/>
        </w:rPr>
        <w:t xml:space="preserve">Vyskočil: </w:t>
      </w:r>
      <w:r w:rsidR="00BB12F0" w:rsidRPr="004D18FA">
        <w:rPr>
          <w:rFonts w:ascii="Times New Roman" w:hAnsi="Times New Roman" w:cs="Times New Roman"/>
          <w:sz w:val="23"/>
          <w:szCs w:val="23"/>
        </w:rPr>
        <w:t xml:space="preserve">Naplňuje se Izajáš 35:6 </w:t>
      </w:r>
      <w:r w:rsidR="00BB12F0" w:rsidRPr="004D18FA">
        <w:rPr>
          <w:rFonts w:ascii="Times New Roman" w:hAnsi="Times New Roman" w:cs="Times New Roman"/>
          <w:i/>
          <w:sz w:val="23"/>
          <w:szCs w:val="23"/>
        </w:rPr>
        <w:t>Tehdy kulhavý poskočí jako jelen</w:t>
      </w:r>
      <w:r w:rsidRPr="004D18FA">
        <w:rPr>
          <w:rFonts w:ascii="Times New Roman" w:hAnsi="Times New Roman" w:cs="Times New Roman"/>
          <w:sz w:val="23"/>
          <w:szCs w:val="23"/>
        </w:rPr>
        <w:t>;</w:t>
      </w:r>
      <w:r w:rsidR="00885090" w:rsidRPr="004D18FA">
        <w:rPr>
          <w:rFonts w:ascii="Times New Roman" w:hAnsi="Times New Roman" w:cs="Times New Roman"/>
          <w:sz w:val="23"/>
          <w:szCs w:val="23"/>
        </w:rPr>
        <w:t xml:space="preserve"> </w:t>
      </w:r>
      <w:r w:rsidR="00DC11BE" w:rsidRPr="004D18FA">
        <w:rPr>
          <w:rFonts w:ascii="Times New Roman" w:hAnsi="Times New Roman" w:cs="Times New Roman"/>
          <w:i/>
          <w:iCs/>
          <w:sz w:val="23"/>
          <w:szCs w:val="23"/>
        </w:rPr>
        <w:t>Chválil Boha</w:t>
      </w:r>
      <w:r w:rsidR="00DC11BE" w:rsidRPr="004D18FA">
        <w:rPr>
          <w:rFonts w:ascii="Times New Roman" w:hAnsi="Times New Roman" w:cs="Times New Roman"/>
          <w:sz w:val="23"/>
          <w:szCs w:val="23"/>
        </w:rPr>
        <w:t>: jemu to došlo, že to je zázrak</w:t>
      </w:r>
      <w:r w:rsidR="00E86719" w:rsidRPr="004D18FA">
        <w:rPr>
          <w:rFonts w:ascii="Times New Roman" w:hAnsi="Times New Roman" w:cs="Times New Roman"/>
          <w:sz w:val="23"/>
          <w:szCs w:val="23"/>
        </w:rPr>
        <w:t xml:space="preserve">; </w:t>
      </w:r>
      <w:r w:rsidR="00E86719" w:rsidRPr="004D18FA">
        <w:rPr>
          <w:rFonts w:ascii="Times New Roman" w:hAnsi="Times New Roman" w:cs="Times New Roman"/>
          <w:i/>
          <w:sz w:val="23"/>
          <w:szCs w:val="23"/>
        </w:rPr>
        <w:t>vešel</w:t>
      </w:r>
      <w:r w:rsidR="00E86719" w:rsidRPr="004D18FA">
        <w:rPr>
          <w:rFonts w:ascii="Times New Roman" w:hAnsi="Times New Roman" w:cs="Times New Roman"/>
          <w:sz w:val="23"/>
          <w:szCs w:val="23"/>
        </w:rPr>
        <w:t>:</w:t>
      </w:r>
      <w:r w:rsidR="00104297" w:rsidRPr="004D18FA">
        <w:rPr>
          <w:rFonts w:ascii="Times New Roman" w:hAnsi="Times New Roman" w:cs="Times New Roman"/>
          <w:sz w:val="23"/>
          <w:szCs w:val="23"/>
        </w:rPr>
        <w:t xml:space="preserve"> žid a zdravý – může vstoupit, zároveň neopouští Petra a Jana (v. 11)</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9 A všichni ho viděli, jak chodí a chválí Boha.</w:t>
      </w:r>
    </w:p>
    <w:p w:rsidR="00885090" w:rsidRPr="004D18FA" w:rsidRDefault="00885090"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EZ 610 – David skákal radostí… - užívá si možnosti pohybu;</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10 Když poznali, že je to ten, co sedal a žebral před chrámem u Krásné brány, žasli a byli u vytržení nad tím, co se stalo.</w:t>
      </w:r>
    </w:p>
    <w:p w:rsidR="00104941" w:rsidRPr="004D18FA" w:rsidRDefault="00104941"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Znali ho, proto je překvapení ještě větší, u blízkých už moc změnu nečekáme</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11 Protože se držel Petra a Jana, všichni se k nim v úžasu sběhli do sloupoví, kterému se říká Šalomounovo.</w:t>
      </w:r>
    </w:p>
    <w:p w:rsidR="00122958" w:rsidRPr="004D18FA" w:rsidRDefault="00AE09D5" w:rsidP="008F7C3A">
      <w:pPr>
        <w:pStyle w:val="Bezmezer"/>
        <w:widowControl w:val="0"/>
        <w:ind w:left="227" w:hanging="284"/>
        <w:jc w:val="both"/>
        <w:rPr>
          <w:rFonts w:ascii="Times New Roman" w:hAnsi="Times New Roman" w:cs="Times New Roman"/>
          <w:i/>
          <w:iCs/>
          <w:sz w:val="23"/>
          <w:szCs w:val="23"/>
        </w:rPr>
      </w:pPr>
      <w:r w:rsidRPr="004D18FA">
        <w:rPr>
          <w:rFonts w:ascii="Times New Roman" w:hAnsi="Times New Roman" w:cs="Times New Roman"/>
          <w:i/>
          <w:iCs/>
          <w:sz w:val="23"/>
          <w:szCs w:val="23"/>
        </w:rPr>
        <w:t>Sloupoví</w:t>
      </w:r>
      <w:r w:rsidRPr="004D18FA">
        <w:rPr>
          <w:rFonts w:ascii="Times New Roman" w:hAnsi="Times New Roman" w:cs="Times New Roman"/>
          <w:sz w:val="23"/>
          <w:szCs w:val="23"/>
        </w:rPr>
        <w:t>: kolonáda, podl</w:t>
      </w:r>
      <w:r w:rsidR="0031622A" w:rsidRPr="004D18FA">
        <w:rPr>
          <w:rFonts w:ascii="Times New Roman" w:hAnsi="Times New Roman" w:cs="Times New Roman"/>
          <w:sz w:val="23"/>
          <w:szCs w:val="23"/>
        </w:rPr>
        <w:t>o</w:t>
      </w:r>
      <w:r w:rsidRPr="004D18FA">
        <w:rPr>
          <w:rFonts w:ascii="Times New Roman" w:hAnsi="Times New Roman" w:cs="Times New Roman"/>
          <w:sz w:val="23"/>
          <w:szCs w:val="23"/>
        </w:rPr>
        <w:t xml:space="preserve">ubí; </w:t>
      </w:r>
      <w:r w:rsidR="00122958" w:rsidRPr="004D18FA">
        <w:rPr>
          <w:rFonts w:ascii="Times New Roman" w:hAnsi="Times New Roman" w:cs="Times New Roman"/>
          <w:sz w:val="23"/>
          <w:szCs w:val="23"/>
        </w:rPr>
        <w:t xml:space="preserve">J 10,23 – </w:t>
      </w:r>
      <w:r w:rsidR="0031622A" w:rsidRPr="004D18FA">
        <w:rPr>
          <w:rFonts w:ascii="Times New Roman" w:hAnsi="Times New Roman" w:cs="Times New Roman"/>
          <w:sz w:val="23"/>
          <w:szCs w:val="23"/>
        </w:rPr>
        <w:t xml:space="preserve">i po Ježíše </w:t>
      </w:r>
      <w:r w:rsidR="00122958" w:rsidRPr="004D18FA">
        <w:rPr>
          <w:rFonts w:ascii="Times New Roman" w:hAnsi="Times New Roman" w:cs="Times New Roman"/>
          <w:sz w:val="23"/>
          <w:szCs w:val="23"/>
        </w:rPr>
        <w:t xml:space="preserve">místo pro diskuse; Sk 5:12-13 – </w:t>
      </w:r>
      <w:r w:rsidR="00122958" w:rsidRPr="004D18FA">
        <w:rPr>
          <w:rFonts w:ascii="Times New Roman" w:hAnsi="Times New Roman" w:cs="Times New Roman"/>
          <w:i/>
          <w:iCs/>
          <w:sz w:val="23"/>
          <w:szCs w:val="23"/>
        </w:rPr>
        <w:t>Mezi lidem se rukama apoštolů dálo mnoho znamení a divů. Všichni se svorně scházeli v Šalomounově sloupoví</w:t>
      </w:r>
      <w:r w:rsidR="00122958" w:rsidRPr="004D18FA">
        <w:rPr>
          <w:rFonts w:ascii="Times New Roman" w:hAnsi="Times New Roman" w:cs="Times New Roman"/>
          <w:sz w:val="23"/>
          <w:szCs w:val="23"/>
        </w:rPr>
        <w:t xml:space="preserve"> </w:t>
      </w:r>
      <w:r w:rsidR="00122958" w:rsidRPr="004D18FA">
        <w:rPr>
          <w:rFonts w:ascii="Times New Roman" w:hAnsi="Times New Roman" w:cs="Times New Roman"/>
          <w:i/>
          <w:iCs/>
          <w:sz w:val="23"/>
          <w:szCs w:val="23"/>
        </w:rPr>
        <w:t>a nikdo jiný se neodvažoval k nim přidružit, ale lid je chválil a ctil.</w:t>
      </w:r>
    </w:p>
    <w:p w:rsidR="00C424D8" w:rsidRPr="004D18FA" w:rsidRDefault="00C424D8" w:rsidP="008F7C3A">
      <w:pPr>
        <w:pStyle w:val="Bezmezer"/>
        <w:widowControl w:val="0"/>
        <w:ind w:left="227" w:hanging="284"/>
        <w:jc w:val="center"/>
        <w:rPr>
          <w:rFonts w:ascii="Times New Roman" w:hAnsi="Times New Roman" w:cs="Times New Roman"/>
          <w:sz w:val="23"/>
          <w:szCs w:val="23"/>
        </w:rPr>
      </w:pPr>
      <w:r w:rsidRPr="004D18FA">
        <w:rPr>
          <w:rFonts w:ascii="Times New Roman" w:hAnsi="Times New Roman" w:cs="Times New Roman"/>
          <w:b/>
          <w:iCs/>
          <w:sz w:val="23"/>
          <w:szCs w:val="23"/>
        </w:rPr>
        <w:t>Píseň</w:t>
      </w:r>
      <w:r w:rsidR="00FF76B8" w:rsidRPr="004D18FA">
        <w:rPr>
          <w:rFonts w:ascii="Times New Roman" w:hAnsi="Times New Roman" w:cs="Times New Roman"/>
          <w:b/>
          <w:iCs/>
          <w:sz w:val="23"/>
          <w:szCs w:val="23"/>
        </w:rPr>
        <w:t xml:space="preserve"> 35: Čekám na to stále</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12 Když to Petr viděl, promluvil k lidu: "Muži izraelští, proč nad tím žasnete a proč hledíte na nás, jako bychom svou vlastní mocí nebo zbožností způsobili, že tento člověk chodí?</w:t>
      </w:r>
    </w:p>
    <w:p w:rsidR="0014486A" w:rsidRPr="004D18FA" w:rsidRDefault="00DC11BE"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 xml:space="preserve">Po činu následuje slovo, které vysvětlí, o co jde; Klíčový bod misie: nepracujeme z vlastních sil, jsme trubky (Karásek: Trouba  Boží), kterými proudí Boží moc. Nejde o naši moc </w:t>
      </w:r>
      <w:r w:rsidR="00E2435D" w:rsidRPr="004D18FA">
        <w:rPr>
          <w:rFonts w:ascii="Times New Roman" w:hAnsi="Times New Roman" w:cs="Times New Roman"/>
          <w:sz w:val="23"/>
          <w:szCs w:val="23"/>
        </w:rPr>
        <w:t xml:space="preserve">(lidské schopnosti) </w:t>
      </w:r>
      <w:r w:rsidRPr="004D18FA">
        <w:rPr>
          <w:rFonts w:ascii="Times New Roman" w:hAnsi="Times New Roman" w:cs="Times New Roman"/>
          <w:sz w:val="23"/>
          <w:szCs w:val="23"/>
        </w:rPr>
        <w:t>ani o naši zbožnost</w:t>
      </w:r>
      <w:r w:rsidR="00E2435D" w:rsidRPr="004D18FA">
        <w:rPr>
          <w:rFonts w:ascii="Times New Roman" w:hAnsi="Times New Roman" w:cs="Times New Roman"/>
          <w:sz w:val="23"/>
          <w:szCs w:val="23"/>
        </w:rPr>
        <w:t xml:space="preserve"> (vztah s Bohem) – to má svoji sílu, ale zázraky jsou od Boha</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13 Bůh Abrahamův, Izákův a Jákobův, Bůh našich otců oslavil svého služebníka Ježíše, kterého vy jste vydali a kterého jste se před Pilátem zřekli, když ho chtěl osvobodit.</w:t>
      </w:r>
      <w:r w:rsidR="00BC6BBF" w:rsidRPr="004D18FA">
        <w:rPr>
          <w:rFonts w:ascii="Times New Roman" w:hAnsi="Times New Roman" w:cs="Times New Roman"/>
          <w:sz w:val="23"/>
          <w:szCs w:val="23"/>
        </w:rPr>
        <w:t xml:space="preserve"> 14 Svatého a spravedlivého jste se zřekli a vyprosili jste si propuštění vraha. 15 Původce života jste zabili, Bůh ho však vzkřísil z mrtvých a my jsme toho svědky.</w:t>
      </w:r>
    </w:p>
    <w:p w:rsidR="0014486A" w:rsidRPr="004D18FA" w:rsidRDefault="00DC11BE"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Služebníka</w:t>
      </w:r>
      <w:r w:rsidRPr="004D18FA">
        <w:rPr>
          <w:rFonts w:ascii="Times New Roman" w:hAnsi="Times New Roman" w:cs="Times New Roman"/>
          <w:sz w:val="23"/>
          <w:szCs w:val="23"/>
        </w:rPr>
        <w:t>: podle Iz 52:13</w:t>
      </w:r>
      <w:r w:rsidR="00503001" w:rsidRPr="004D18FA">
        <w:rPr>
          <w:rFonts w:ascii="Times New Roman" w:hAnsi="Times New Roman" w:cs="Times New Roman"/>
          <w:sz w:val="23"/>
          <w:szCs w:val="23"/>
        </w:rPr>
        <w:t xml:space="preserve"> -</w:t>
      </w:r>
      <w:r w:rsidR="0021785E" w:rsidRPr="004D18FA">
        <w:rPr>
          <w:rFonts w:ascii="Times New Roman" w:hAnsi="Times New Roman" w:cs="Times New Roman"/>
          <w:sz w:val="23"/>
          <w:szCs w:val="23"/>
        </w:rPr>
        <w:t xml:space="preserve"> trpící</w:t>
      </w:r>
      <w:r w:rsidRPr="004D18FA">
        <w:rPr>
          <w:rFonts w:ascii="Times New Roman" w:hAnsi="Times New Roman" w:cs="Times New Roman"/>
          <w:sz w:val="23"/>
          <w:szCs w:val="23"/>
        </w:rPr>
        <w:t xml:space="preserve">; </w:t>
      </w:r>
      <w:r w:rsidRPr="004D18FA">
        <w:rPr>
          <w:rFonts w:ascii="Times New Roman" w:hAnsi="Times New Roman" w:cs="Times New Roman"/>
          <w:i/>
          <w:iCs/>
          <w:sz w:val="23"/>
          <w:szCs w:val="23"/>
        </w:rPr>
        <w:t>Vy</w:t>
      </w:r>
      <w:r w:rsidRPr="004D18FA">
        <w:rPr>
          <w:rFonts w:ascii="Times New Roman" w:hAnsi="Times New Roman" w:cs="Times New Roman"/>
          <w:sz w:val="23"/>
          <w:szCs w:val="23"/>
        </w:rPr>
        <w:t>: Lk  23,13-25 – pár týdnů stará událost, nikdo neprotestuje, takže to nejspíš opravdu byli oni</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16 A protože tento člověk, kterého tu vidíte a poznáváte, uvěřil v jeho jméno, moc Ježíšova mu dala sílu a zdraví - a víra, kterou jméno Ježíšovo v něm vzbudilo, úplně ho uzdravila před vašima očima.</w:t>
      </w:r>
    </w:p>
    <w:p w:rsidR="0014486A" w:rsidRPr="004D18FA" w:rsidRDefault="00AE09D5"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moc Ježíšova</w:t>
      </w:r>
      <w:r w:rsidRPr="004D18FA">
        <w:rPr>
          <w:rFonts w:ascii="Times New Roman" w:hAnsi="Times New Roman" w:cs="Times New Roman"/>
          <w:sz w:val="23"/>
          <w:szCs w:val="23"/>
        </w:rPr>
        <w:t>: ř. jméno Ježíšovo</w:t>
      </w:r>
      <w:r w:rsidR="008D3CF4" w:rsidRPr="004D18FA">
        <w:rPr>
          <w:rFonts w:ascii="Times New Roman" w:hAnsi="Times New Roman" w:cs="Times New Roman"/>
          <w:sz w:val="23"/>
          <w:szCs w:val="23"/>
        </w:rPr>
        <w:t>, splývá „jméno“ a nositel;  kral.: tedy moc a zásluha Krystova, jako by řekl:</w:t>
      </w:r>
      <w:r w:rsidR="0021785E" w:rsidRPr="004D18FA">
        <w:rPr>
          <w:rFonts w:ascii="Times New Roman" w:hAnsi="Times New Roman" w:cs="Times New Roman"/>
          <w:sz w:val="23"/>
          <w:szCs w:val="23"/>
        </w:rPr>
        <w:t xml:space="preserve"> </w:t>
      </w:r>
      <w:r w:rsidR="008D3CF4" w:rsidRPr="004D18FA">
        <w:rPr>
          <w:rFonts w:ascii="Times New Roman" w:hAnsi="Times New Roman" w:cs="Times New Roman"/>
          <w:sz w:val="23"/>
          <w:szCs w:val="23"/>
        </w:rPr>
        <w:t>Tento chromý věrou Krysta přijav, mocí jeho jest uzdraven</w:t>
      </w:r>
      <w:r w:rsidR="00FE52B0" w:rsidRPr="004D18FA">
        <w:rPr>
          <w:rFonts w:ascii="Times New Roman" w:hAnsi="Times New Roman" w:cs="Times New Roman"/>
          <w:sz w:val="23"/>
          <w:szCs w:val="23"/>
        </w:rPr>
        <w:t>; nejde o magii se slovy</w:t>
      </w:r>
      <w:r w:rsidR="00DF4A70" w:rsidRPr="004D18FA">
        <w:rPr>
          <w:rFonts w:ascii="Times New Roman" w:hAnsi="Times New Roman" w:cs="Times New Roman"/>
          <w:sz w:val="23"/>
          <w:szCs w:val="23"/>
        </w:rPr>
        <w:t>, ale o Boží moc a víru v ní;</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17 Vím ovšem, bratří, že jste jednali z nevědomosti, stejně jako vaši vůdcové.</w:t>
      </w:r>
    </w:p>
    <w:p w:rsidR="00E44C2A" w:rsidRPr="004D18FA" w:rsidRDefault="00E44C2A"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lastRenderedPageBreak/>
        <w:t>Ježíšova modlitba Lk 23:</w:t>
      </w:r>
      <w:r w:rsidR="00DF4A70" w:rsidRPr="004D18FA">
        <w:rPr>
          <w:rFonts w:ascii="Times New Roman" w:hAnsi="Times New Roman" w:cs="Times New Roman"/>
          <w:sz w:val="23"/>
          <w:szCs w:val="23"/>
        </w:rPr>
        <w:t>3</w:t>
      </w:r>
      <w:r w:rsidRPr="004D18FA">
        <w:rPr>
          <w:rFonts w:ascii="Times New Roman" w:hAnsi="Times New Roman" w:cs="Times New Roman"/>
          <w:sz w:val="23"/>
          <w:szCs w:val="23"/>
        </w:rPr>
        <w:t>4</w:t>
      </w:r>
      <w:r w:rsidR="00DF4A70" w:rsidRPr="004D18FA">
        <w:rPr>
          <w:rFonts w:ascii="Times New Roman" w:hAnsi="Times New Roman" w:cs="Times New Roman"/>
          <w:sz w:val="23"/>
          <w:szCs w:val="23"/>
        </w:rPr>
        <w:t> </w:t>
      </w:r>
      <w:r w:rsidR="00DF4A70" w:rsidRPr="004D18FA">
        <w:rPr>
          <w:rFonts w:ascii="Times New Roman" w:hAnsi="Times New Roman" w:cs="Times New Roman"/>
          <w:i/>
          <w:sz w:val="23"/>
          <w:szCs w:val="23"/>
        </w:rPr>
        <w:t>Ježíš řekl: "Otče, odpusť jim, vždyť nevědí, co činí."</w:t>
      </w:r>
      <w:r w:rsidR="00DF4A70" w:rsidRPr="004D18FA">
        <w:rPr>
          <w:rFonts w:ascii="Times New Roman" w:hAnsi="Times New Roman" w:cs="Times New Roman"/>
          <w:sz w:val="23"/>
          <w:szCs w:val="23"/>
        </w:rPr>
        <w:t>;</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18 Bůh však tímto způsobem vyplnil, co předem ohlásil ústy všech proroků, že jeho Mesiáš bude trpět.</w:t>
      </w:r>
    </w:p>
    <w:p w:rsidR="00DC11BE" w:rsidRPr="004D18FA" w:rsidRDefault="00401FDE"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sz w:val="23"/>
          <w:szCs w:val="23"/>
        </w:rPr>
        <w:t>ústy všech proroků:</w:t>
      </w:r>
      <w:r w:rsidRPr="004D18FA">
        <w:rPr>
          <w:rFonts w:ascii="Times New Roman" w:hAnsi="Times New Roman" w:cs="Times New Roman"/>
          <w:sz w:val="23"/>
          <w:szCs w:val="23"/>
        </w:rPr>
        <w:t xml:space="preserve"> Zas tolik toho není: Ž 22:2 </w:t>
      </w:r>
      <w:r w:rsidR="003B6ABF" w:rsidRPr="004D18FA">
        <w:rPr>
          <w:rFonts w:ascii="Times New Roman" w:hAnsi="Times New Roman" w:cs="Times New Roman"/>
          <w:sz w:val="23"/>
          <w:szCs w:val="23"/>
        </w:rPr>
        <w:t>Bože můj,</w:t>
      </w:r>
      <w:r w:rsidRPr="004D18FA">
        <w:rPr>
          <w:rFonts w:ascii="Times New Roman" w:hAnsi="Times New Roman" w:cs="Times New Roman"/>
          <w:sz w:val="23"/>
          <w:szCs w:val="23"/>
        </w:rPr>
        <w:t xml:space="preserve"> </w:t>
      </w:r>
      <w:r w:rsidRPr="004D18FA">
        <w:rPr>
          <w:rFonts w:ascii="Times New Roman" w:hAnsi="Times New Roman" w:cs="Times New Roman"/>
          <w:i/>
          <w:sz w:val="23"/>
          <w:szCs w:val="23"/>
        </w:rPr>
        <w:t>Bože můj, proč jsi mě opustil?</w:t>
      </w:r>
      <w:r w:rsidRPr="004D18FA">
        <w:rPr>
          <w:rFonts w:ascii="Times New Roman" w:hAnsi="Times New Roman" w:cs="Times New Roman"/>
          <w:sz w:val="23"/>
          <w:szCs w:val="23"/>
        </w:rPr>
        <w:t xml:space="preserve">; </w:t>
      </w:r>
      <w:r w:rsidR="00DC11BE" w:rsidRPr="004D18FA">
        <w:rPr>
          <w:rFonts w:ascii="Times New Roman" w:hAnsi="Times New Roman" w:cs="Times New Roman"/>
          <w:sz w:val="23"/>
          <w:szCs w:val="23"/>
        </w:rPr>
        <w:t xml:space="preserve">Iz 50:6 </w:t>
      </w:r>
      <w:r w:rsidR="00122C01" w:rsidRPr="004D18FA">
        <w:rPr>
          <w:rFonts w:ascii="Times New Roman" w:hAnsi="Times New Roman" w:cs="Times New Roman"/>
          <w:i/>
          <w:sz w:val="23"/>
          <w:szCs w:val="23"/>
        </w:rPr>
        <w:t>Nastavuji záda těm, kteří mě bijí, a své líce těm, kdo rvou mé vousy, neukrývám svou tvář před potupami a popliváním</w:t>
      </w:r>
      <w:r w:rsidR="00122C01" w:rsidRPr="004D18FA">
        <w:rPr>
          <w:rFonts w:ascii="Times New Roman" w:hAnsi="Times New Roman" w:cs="Times New Roman"/>
          <w:sz w:val="23"/>
          <w:szCs w:val="23"/>
        </w:rPr>
        <w:t>.</w:t>
      </w:r>
      <w:r w:rsidR="00DC11BE" w:rsidRPr="004D18FA">
        <w:rPr>
          <w:rFonts w:ascii="Times New Roman" w:hAnsi="Times New Roman" w:cs="Times New Roman"/>
          <w:sz w:val="23"/>
          <w:szCs w:val="23"/>
        </w:rPr>
        <w:t xml:space="preserve"> </w:t>
      </w:r>
      <w:r w:rsidRPr="004D18FA">
        <w:rPr>
          <w:rFonts w:ascii="Times New Roman" w:hAnsi="Times New Roman" w:cs="Times New Roman"/>
          <w:sz w:val="23"/>
          <w:szCs w:val="23"/>
        </w:rPr>
        <w:t xml:space="preserve">Iz </w:t>
      </w:r>
      <w:r w:rsidR="00DC11BE" w:rsidRPr="004D18FA">
        <w:rPr>
          <w:rFonts w:ascii="Times New Roman" w:hAnsi="Times New Roman" w:cs="Times New Roman"/>
          <w:sz w:val="23"/>
          <w:szCs w:val="23"/>
        </w:rPr>
        <w:t>53:</w:t>
      </w:r>
      <w:r w:rsidR="00122C01" w:rsidRPr="004D18FA">
        <w:rPr>
          <w:rFonts w:ascii="Times New Roman" w:hAnsi="Times New Roman" w:cs="Times New Roman"/>
          <w:sz w:val="23"/>
          <w:szCs w:val="23"/>
        </w:rPr>
        <w:t xml:space="preserve">3-5 3 </w:t>
      </w:r>
      <w:r w:rsidR="00122C01" w:rsidRPr="004D18FA">
        <w:rPr>
          <w:rFonts w:ascii="Times New Roman" w:hAnsi="Times New Roman" w:cs="Times New Roman"/>
          <w:i/>
          <w:sz w:val="23"/>
          <w:szCs w:val="23"/>
        </w:rPr>
        <w:t>Byl v opovržení, kdekdo se ho zřekl, muž plný bolesti, zkoušený nemocemi, jako ten, před nímž si člověk zakryje tvář, tak opovržený, že jsme si ho nevážili. Byly to však naše nemoci, jež nesl, naše bolesti na sebe vzal, ale domnívali jsme se, že je raněn, ubit od Boha a pokořen. Jenže on byl proklán pro naši nevěrnost, zmučen pro naši nepravost. Trestání snášel pro náš pokoj, jeho jizvami jsme uzdraveni</w:t>
      </w:r>
      <w:r w:rsidR="00122C01" w:rsidRPr="004D18FA">
        <w:rPr>
          <w:rFonts w:ascii="Times New Roman" w:hAnsi="Times New Roman" w:cs="Times New Roman"/>
          <w:sz w:val="23"/>
          <w:szCs w:val="23"/>
        </w:rPr>
        <w:t>.</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19 Proto čiňte pokání a obraťte se, aby byly smazány vaše hříchy</w:t>
      </w:r>
    </w:p>
    <w:p w:rsidR="00DC11BE" w:rsidRPr="004D18FA" w:rsidRDefault="00DC11BE"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Víc „janokřtitelovské“ motivy než Pavel</w:t>
      </w:r>
      <w:r w:rsidR="00E44C2A" w:rsidRPr="004D18FA">
        <w:rPr>
          <w:rFonts w:ascii="Times New Roman" w:hAnsi="Times New Roman" w:cs="Times New Roman"/>
          <w:sz w:val="23"/>
          <w:szCs w:val="23"/>
        </w:rPr>
        <w:t xml:space="preserve">; </w:t>
      </w:r>
      <w:r w:rsidR="00E44C2A" w:rsidRPr="004D18FA">
        <w:rPr>
          <w:rFonts w:ascii="Times New Roman" w:hAnsi="Times New Roman" w:cs="Times New Roman"/>
          <w:i/>
          <w:iCs/>
          <w:sz w:val="23"/>
          <w:szCs w:val="23"/>
        </w:rPr>
        <w:t>smazány</w:t>
      </w:r>
      <w:r w:rsidR="00E44C2A" w:rsidRPr="004D18FA">
        <w:rPr>
          <w:rFonts w:ascii="Times New Roman" w:hAnsi="Times New Roman" w:cs="Times New Roman"/>
          <w:sz w:val="23"/>
          <w:szCs w:val="23"/>
        </w:rPr>
        <w:t xml:space="preserve">: účetní pojem po odpuštění dluhu; Pavel: Kol 2:14 </w:t>
      </w:r>
      <w:r w:rsidR="00E44C2A" w:rsidRPr="004D18FA">
        <w:rPr>
          <w:rFonts w:ascii="Times New Roman" w:hAnsi="Times New Roman" w:cs="Times New Roman"/>
          <w:i/>
          <w:iCs/>
          <w:sz w:val="23"/>
          <w:szCs w:val="23"/>
        </w:rPr>
        <w:t>Vymazal dlužní úpis, jehož ustanovení svědčila proti nám, a zcela jej zrušil tím, že jej přibil na kříž</w:t>
      </w:r>
      <w:r w:rsidR="00E44C2A" w:rsidRPr="004D18FA">
        <w:rPr>
          <w:rFonts w:ascii="Times New Roman" w:hAnsi="Times New Roman" w:cs="Times New Roman"/>
          <w:sz w:val="23"/>
          <w:szCs w:val="23"/>
        </w:rPr>
        <w:t>.</w:t>
      </w:r>
      <w:r w:rsidR="00B752F9" w:rsidRPr="004D18FA">
        <w:rPr>
          <w:rFonts w:ascii="Times New Roman" w:hAnsi="Times New Roman" w:cs="Times New Roman"/>
          <w:sz w:val="23"/>
          <w:szCs w:val="23"/>
        </w:rPr>
        <w:t xml:space="preserve"> – zde pořád ještě proznívá židovské záslužnictví; </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20 a přišel čas Hospodinův, čas odpočinutí, kdy pošle Ježíše, Mesiáše, kterého vám určil.</w:t>
      </w:r>
    </w:p>
    <w:p w:rsidR="006C45AD" w:rsidRPr="004D18FA" w:rsidRDefault="00E44C2A"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Nejasné, jestli se mluví obec</w:t>
      </w:r>
      <w:r w:rsidR="00B752F9" w:rsidRPr="004D18FA">
        <w:rPr>
          <w:rFonts w:ascii="Times New Roman" w:hAnsi="Times New Roman" w:cs="Times New Roman"/>
          <w:sz w:val="23"/>
          <w:szCs w:val="23"/>
        </w:rPr>
        <w:t>ně o radosti po druhém příchodu (tak ČEP),</w:t>
      </w:r>
      <w:r w:rsidRPr="004D18FA">
        <w:rPr>
          <w:rFonts w:ascii="Times New Roman" w:hAnsi="Times New Roman" w:cs="Times New Roman"/>
          <w:sz w:val="23"/>
          <w:szCs w:val="23"/>
        </w:rPr>
        <w:t xml:space="preserve"> nebo úlevě v mezičase před druhým příchodem </w:t>
      </w:r>
      <w:r w:rsidR="00025BE8" w:rsidRPr="004D18FA">
        <w:rPr>
          <w:rFonts w:ascii="Times New Roman" w:hAnsi="Times New Roman" w:cs="Times New Roman"/>
          <w:sz w:val="23"/>
          <w:szCs w:val="23"/>
        </w:rPr>
        <w:t xml:space="preserve">– tak CSP: </w:t>
      </w:r>
      <w:r w:rsidR="00025BE8" w:rsidRPr="004D18FA">
        <w:rPr>
          <w:rFonts w:ascii="Times New Roman" w:hAnsi="Times New Roman" w:cs="Times New Roman"/>
          <w:i/>
          <w:sz w:val="23"/>
          <w:szCs w:val="23"/>
        </w:rPr>
        <w:t>(</w:t>
      </w:r>
      <w:r w:rsidR="00D54986" w:rsidRPr="004D18FA">
        <w:rPr>
          <w:rFonts w:ascii="Times New Roman" w:hAnsi="Times New Roman" w:cs="Times New Roman"/>
          <w:i/>
          <w:sz w:val="23"/>
          <w:szCs w:val="23"/>
        </w:rPr>
        <w:t>Učiňte tedy pokání a obraťte se, aby byly vymazány vaše hříchy</w:t>
      </w:r>
      <w:r w:rsidR="00025BE8" w:rsidRPr="004D18FA">
        <w:rPr>
          <w:rFonts w:ascii="Times New Roman" w:hAnsi="Times New Roman" w:cs="Times New Roman"/>
          <w:i/>
          <w:sz w:val="23"/>
          <w:szCs w:val="23"/>
        </w:rPr>
        <w:t>)</w:t>
      </w:r>
      <w:r w:rsidR="00D54986" w:rsidRPr="004D18FA">
        <w:rPr>
          <w:rFonts w:ascii="Times New Roman" w:hAnsi="Times New Roman" w:cs="Times New Roman"/>
          <w:i/>
          <w:sz w:val="23"/>
          <w:szCs w:val="23"/>
        </w:rPr>
        <w:t>, a přišly časy osvěžení od Pánovy tváře, a aby poslal určeného vám Mesiáše, Ježíše</w:t>
      </w:r>
      <w:r w:rsidR="00D54986" w:rsidRPr="004D18FA">
        <w:rPr>
          <w:rFonts w:ascii="Times New Roman" w:hAnsi="Times New Roman" w:cs="Times New Roman"/>
          <w:sz w:val="23"/>
          <w:szCs w:val="23"/>
        </w:rPr>
        <w:t>.</w:t>
      </w:r>
      <w:r w:rsidR="00C11BF0" w:rsidRPr="004D18FA">
        <w:rPr>
          <w:rFonts w:ascii="Times New Roman" w:hAnsi="Times New Roman" w:cs="Times New Roman"/>
          <w:sz w:val="23"/>
          <w:szCs w:val="23"/>
        </w:rPr>
        <w:t xml:space="preserve"> </w:t>
      </w:r>
      <w:r w:rsidRPr="004D18FA">
        <w:rPr>
          <w:rFonts w:ascii="Times New Roman" w:hAnsi="Times New Roman" w:cs="Times New Roman"/>
          <w:sz w:val="23"/>
          <w:szCs w:val="23"/>
        </w:rPr>
        <w:t xml:space="preserve">– </w:t>
      </w:r>
      <w:r w:rsidR="00025BE8" w:rsidRPr="004D18FA">
        <w:rPr>
          <w:rFonts w:ascii="Times New Roman" w:hAnsi="Times New Roman" w:cs="Times New Roman"/>
          <w:sz w:val="23"/>
          <w:szCs w:val="23"/>
        </w:rPr>
        <w:t xml:space="preserve">obrácení lidí uspišuje druhý příchod Páně (Ř 11:25-26 </w:t>
      </w:r>
      <w:r w:rsidR="00025BE8" w:rsidRPr="004D18FA">
        <w:rPr>
          <w:rFonts w:ascii="Times New Roman" w:hAnsi="Times New Roman" w:cs="Times New Roman"/>
          <w:i/>
          <w:sz w:val="23"/>
          <w:szCs w:val="23"/>
        </w:rPr>
        <w:t>Část Izraele propadla zatvrzení, avšak jen do té doby, pokud nevejde plný počet pohanů. Pak bude spasen všechen Izrael</w:t>
      </w:r>
      <w:r w:rsidR="00025BE8" w:rsidRPr="004D18FA">
        <w:rPr>
          <w:rFonts w:ascii="Times New Roman" w:hAnsi="Times New Roman" w:cs="Times New Roman"/>
          <w:sz w:val="23"/>
          <w:szCs w:val="23"/>
        </w:rPr>
        <w:t>…)</w:t>
      </w:r>
      <w:r w:rsidR="000659EA" w:rsidRPr="004D18FA">
        <w:rPr>
          <w:rFonts w:ascii="Times New Roman" w:hAnsi="Times New Roman" w:cs="Times New Roman"/>
          <w:sz w:val="23"/>
          <w:szCs w:val="23"/>
        </w:rPr>
        <w:t xml:space="preserve"> a zároveň je </w:t>
      </w:r>
      <w:r w:rsidR="000659EA" w:rsidRPr="004D18FA">
        <w:rPr>
          <w:rFonts w:ascii="Times New Roman" w:hAnsi="Times New Roman" w:cs="Times New Roman"/>
          <w:i/>
          <w:iCs/>
          <w:sz w:val="23"/>
          <w:szCs w:val="23"/>
        </w:rPr>
        <w:t xml:space="preserve">odpočinutí </w:t>
      </w:r>
      <w:r w:rsidR="000659EA" w:rsidRPr="004D18FA">
        <w:rPr>
          <w:rFonts w:ascii="Times New Roman" w:hAnsi="Times New Roman" w:cs="Times New Roman"/>
          <w:iCs/>
          <w:sz w:val="23"/>
          <w:szCs w:val="23"/>
        </w:rPr>
        <w:t>něco již v té době –</w:t>
      </w:r>
      <w:r w:rsidR="006C45AD" w:rsidRPr="004D18FA">
        <w:rPr>
          <w:rFonts w:ascii="Times New Roman" w:hAnsi="Times New Roman" w:cs="Times New Roman"/>
          <w:sz w:val="23"/>
          <w:szCs w:val="23"/>
        </w:rPr>
        <w:t xml:space="preserve"> </w:t>
      </w:r>
      <w:r w:rsidRPr="004D18FA">
        <w:rPr>
          <w:rFonts w:ascii="Times New Roman" w:hAnsi="Times New Roman" w:cs="Times New Roman"/>
          <w:sz w:val="23"/>
          <w:szCs w:val="23"/>
        </w:rPr>
        <w:t>s</w:t>
      </w:r>
      <w:r w:rsidR="006C45AD" w:rsidRPr="004D18FA">
        <w:rPr>
          <w:rFonts w:ascii="Times New Roman" w:hAnsi="Times New Roman" w:cs="Times New Roman"/>
          <w:sz w:val="23"/>
          <w:szCs w:val="23"/>
        </w:rPr>
        <w:t xml:space="preserve">mazání hříchů je </w:t>
      </w:r>
      <w:r w:rsidR="000659EA" w:rsidRPr="004D18FA">
        <w:rPr>
          <w:rFonts w:ascii="Times New Roman" w:hAnsi="Times New Roman" w:cs="Times New Roman"/>
          <w:sz w:val="23"/>
          <w:szCs w:val="23"/>
        </w:rPr>
        <w:t xml:space="preserve">už teď </w:t>
      </w:r>
      <w:r w:rsidR="00E06D42" w:rsidRPr="004D18FA">
        <w:rPr>
          <w:rFonts w:ascii="Times New Roman" w:hAnsi="Times New Roman" w:cs="Times New Roman"/>
          <w:sz w:val="23"/>
          <w:szCs w:val="23"/>
        </w:rPr>
        <w:t>úlevné;</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21 On zůstane v nebi až do chvíle, kdy bude všechno nové, jak o tom Bůh od věků mluvil ústy svých svatých proroků.</w:t>
      </w:r>
    </w:p>
    <w:p w:rsidR="00DC75F8" w:rsidRPr="004D18FA" w:rsidRDefault="006C45AD"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chronón apokatastaseós pantón</w:t>
      </w:r>
      <w:r w:rsidR="008D3CF4" w:rsidRPr="004D18FA">
        <w:rPr>
          <w:rFonts w:ascii="Times New Roman" w:hAnsi="Times New Roman" w:cs="Times New Roman"/>
          <w:sz w:val="23"/>
          <w:szCs w:val="23"/>
        </w:rPr>
        <w:t xml:space="preserve"> – kral. do skonání světa, v němž všechny věci k takovému napravení přijdou, že již nikdy více proměny a porušení nepřijmou</w:t>
      </w:r>
      <w:r w:rsidR="000D41EB" w:rsidRPr="004D18FA">
        <w:rPr>
          <w:rFonts w:ascii="Times New Roman" w:hAnsi="Times New Roman" w:cs="Times New Roman"/>
          <w:sz w:val="23"/>
          <w:szCs w:val="23"/>
        </w:rPr>
        <w:t>; od Origena (2/3 stol.; exkom. 553 – preexistence duší a jejich návrat; u něj ovšem něco mírně jiného) radikální pojetí univerzality spásy „posledním spaseným bude ďábel“</w:t>
      </w:r>
      <w:r w:rsidR="00E06D42" w:rsidRPr="004D18FA">
        <w:rPr>
          <w:rFonts w:ascii="Times New Roman" w:hAnsi="Times New Roman" w:cs="Times New Roman"/>
          <w:sz w:val="23"/>
          <w:szCs w:val="23"/>
        </w:rPr>
        <w:t xml:space="preserve">; Origenes: </w:t>
      </w:r>
      <w:r w:rsidR="000D41EB" w:rsidRPr="004D18FA">
        <w:rPr>
          <w:rFonts w:ascii="Times New Roman" w:hAnsi="Times New Roman" w:cs="Times New Roman"/>
          <w:sz w:val="23"/>
          <w:szCs w:val="23"/>
        </w:rPr>
        <w:t>„Proto také bude zničen poslední nepřítel, zvaný smrt, aby už nebylo smutku (…).</w:t>
      </w:r>
      <w:r w:rsidR="00DC75F8" w:rsidRPr="004D18FA">
        <w:rPr>
          <w:rFonts w:ascii="Times New Roman" w:hAnsi="Times New Roman" w:cs="Times New Roman"/>
          <w:sz w:val="23"/>
          <w:szCs w:val="23"/>
        </w:rPr>
        <w:t xml:space="preserve"> </w:t>
      </w:r>
      <w:r w:rsidR="000D41EB" w:rsidRPr="004D18FA">
        <w:rPr>
          <w:rFonts w:ascii="Times New Roman" w:hAnsi="Times New Roman" w:cs="Times New Roman"/>
          <w:sz w:val="23"/>
          <w:szCs w:val="23"/>
        </w:rPr>
        <w:t>Zničením posledního nepřítele je ovšem třeba rozumět, nikoliv že by zanikla jeho</w:t>
      </w:r>
      <w:r w:rsidR="00DC75F8" w:rsidRPr="004D18FA">
        <w:rPr>
          <w:rFonts w:ascii="Times New Roman" w:hAnsi="Times New Roman" w:cs="Times New Roman"/>
          <w:sz w:val="23"/>
          <w:szCs w:val="23"/>
        </w:rPr>
        <w:t xml:space="preserve"> </w:t>
      </w:r>
      <w:r w:rsidR="000D41EB" w:rsidRPr="004D18FA">
        <w:rPr>
          <w:rFonts w:ascii="Times New Roman" w:hAnsi="Times New Roman" w:cs="Times New Roman"/>
          <w:sz w:val="23"/>
          <w:szCs w:val="23"/>
        </w:rPr>
        <w:t>podstata, kterou stvořil Bůh, ale že přestane jeho nepřátelský úmysl a vůle, které nevyšly od Boha, ale od něho samého. Bude tedy zničen, nikoliv aby nebyl, ale</w:t>
      </w:r>
      <w:r w:rsidR="00DC75F8" w:rsidRPr="004D18FA">
        <w:rPr>
          <w:rFonts w:ascii="Times New Roman" w:hAnsi="Times New Roman" w:cs="Times New Roman"/>
          <w:sz w:val="23"/>
          <w:szCs w:val="23"/>
        </w:rPr>
        <w:t xml:space="preserve"> </w:t>
      </w:r>
      <w:r w:rsidR="000D41EB" w:rsidRPr="004D18FA">
        <w:rPr>
          <w:rFonts w:ascii="Times New Roman" w:hAnsi="Times New Roman" w:cs="Times New Roman"/>
          <w:sz w:val="23"/>
          <w:szCs w:val="23"/>
        </w:rPr>
        <w:t>aby nebyl nepřítelem a smrtí…“</w:t>
      </w:r>
      <w:r w:rsidR="00E06D42" w:rsidRPr="004D18FA">
        <w:rPr>
          <w:rFonts w:ascii="Times New Roman" w:hAnsi="Times New Roman" w:cs="Times New Roman"/>
          <w:sz w:val="23"/>
          <w:szCs w:val="23"/>
        </w:rPr>
        <w:t xml:space="preserve"> má představu, že i </w:t>
      </w:r>
      <w:r w:rsidR="000D41EB" w:rsidRPr="004D18FA">
        <w:rPr>
          <w:rFonts w:ascii="Times New Roman" w:hAnsi="Times New Roman" w:cs="Times New Roman"/>
          <w:sz w:val="23"/>
          <w:szCs w:val="23"/>
        </w:rPr>
        <w:t>na věčnosti se duše školí</w:t>
      </w:r>
      <w:r w:rsidR="00E06D42" w:rsidRPr="004D18FA">
        <w:rPr>
          <w:rFonts w:ascii="Times New Roman" w:hAnsi="Times New Roman" w:cs="Times New Roman"/>
          <w:sz w:val="23"/>
          <w:szCs w:val="23"/>
        </w:rPr>
        <w:t>; v té době se dogma teprve tvoří;</w:t>
      </w:r>
      <w:r w:rsidR="000A1BD0" w:rsidRPr="004D18FA">
        <w:rPr>
          <w:rFonts w:ascii="Times New Roman" w:hAnsi="Times New Roman" w:cs="Times New Roman"/>
          <w:sz w:val="23"/>
          <w:szCs w:val="23"/>
        </w:rPr>
        <w:t xml:space="preserve"> Zároveň víra v nekonečnost Boží moci: </w:t>
      </w:r>
      <w:r w:rsidR="00DC75F8" w:rsidRPr="004D18FA">
        <w:rPr>
          <w:rFonts w:ascii="Times New Roman" w:hAnsi="Times New Roman" w:cs="Times New Roman"/>
          <w:sz w:val="23"/>
          <w:szCs w:val="23"/>
        </w:rPr>
        <w:t>„…pravíme, že není možné ani pravděpodobné, že by ve světě duší existovalo něco tak z</w:t>
      </w:r>
      <w:bookmarkStart w:id="0" w:name="_GoBack"/>
      <w:bookmarkEnd w:id="0"/>
      <w:r w:rsidR="00DC75F8" w:rsidRPr="004D18FA">
        <w:rPr>
          <w:rFonts w:ascii="Times New Roman" w:hAnsi="Times New Roman" w:cs="Times New Roman"/>
          <w:sz w:val="23"/>
          <w:szCs w:val="23"/>
        </w:rPr>
        <w:t xml:space="preserve">lého, co by působením Boha a logu nemohlo být vyléčeno. Logos je totiž silnější než všechno zlo, které přebývá v duši. Jeho lékařské umění působí podle vůle Boží a cílem jeho působení je zničení zla. (…) Proroctví mluví mnoho a nejasně o úplném zničení zla a o nápravě každé duše.“ Po něm Řehoř z Nyssy; v pravoslaví  theosis, „obožení“ – proces proměnění celého stvoření, na jehož konci </w:t>
      </w:r>
      <w:r w:rsidR="007E5D3B" w:rsidRPr="004D18FA">
        <w:rPr>
          <w:rFonts w:ascii="Times New Roman" w:hAnsi="Times New Roman" w:cs="Times New Roman"/>
          <w:sz w:val="23"/>
          <w:szCs w:val="23"/>
        </w:rPr>
        <w:t>bude Bůh všechno ve všem – 1Kor 15:</w:t>
      </w:r>
      <w:r w:rsidR="00DC75F8" w:rsidRPr="004D18FA">
        <w:rPr>
          <w:rFonts w:ascii="Times New Roman" w:hAnsi="Times New Roman" w:cs="Times New Roman"/>
          <w:sz w:val="23"/>
          <w:szCs w:val="23"/>
        </w:rPr>
        <w:t>28</w:t>
      </w:r>
      <w:r w:rsidR="007E5D3B" w:rsidRPr="004D18FA">
        <w:rPr>
          <w:rFonts w:ascii="Times New Roman" w:hAnsi="Times New Roman" w:cs="Times New Roman"/>
          <w:sz w:val="23"/>
          <w:szCs w:val="23"/>
        </w:rPr>
        <w:t xml:space="preserve"> </w:t>
      </w:r>
      <w:r w:rsidR="007E5D3B" w:rsidRPr="004D18FA">
        <w:rPr>
          <w:rFonts w:ascii="Times New Roman" w:hAnsi="Times New Roman" w:cs="Times New Roman"/>
          <w:i/>
          <w:sz w:val="23"/>
          <w:szCs w:val="23"/>
        </w:rPr>
        <w:t>Až mu bude podřízeno všecko, pak i sám Syn se podřídí tomu, kdo mu všecko podřídil, a tak bude Bůh všecko ve všem</w:t>
      </w:r>
      <w:r w:rsidR="007E5D3B" w:rsidRPr="004D18FA">
        <w:rPr>
          <w:rFonts w:ascii="Times New Roman" w:hAnsi="Times New Roman" w:cs="Times New Roman"/>
          <w:sz w:val="23"/>
          <w:szCs w:val="23"/>
        </w:rPr>
        <w:t>.</w:t>
      </w:r>
      <w:r w:rsidR="000A1BD0" w:rsidRPr="004D18FA">
        <w:rPr>
          <w:rFonts w:ascii="Times New Roman" w:hAnsi="Times New Roman" w:cs="Times New Roman"/>
          <w:sz w:val="23"/>
          <w:szCs w:val="23"/>
        </w:rPr>
        <w:t xml:space="preserve"> </w:t>
      </w:r>
      <w:r w:rsidR="00DC75F8" w:rsidRPr="004D18FA">
        <w:rPr>
          <w:rFonts w:ascii="Times New Roman" w:hAnsi="Times New Roman" w:cs="Times New Roman"/>
          <w:sz w:val="23"/>
          <w:szCs w:val="23"/>
        </w:rPr>
        <w:t>Odmítá ji i reformace</w:t>
      </w:r>
      <w:r w:rsidR="000A1BD0" w:rsidRPr="004D18FA">
        <w:rPr>
          <w:rFonts w:ascii="Times New Roman" w:hAnsi="Times New Roman" w:cs="Times New Roman"/>
          <w:sz w:val="23"/>
          <w:szCs w:val="23"/>
        </w:rPr>
        <w:t xml:space="preserve">: </w:t>
      </w:r>
      <w:r w:rsidR="00A52E69" w:rsidRPr="004D18FA">
        <w:rPr>
          <w:rFonts w:ascii="Times New Roman" w:hAnsi="Times New Roman" w:cs="Times New Roman"/>
          <w:sz w:val="23"/>
          <w:szCs w:val="23"/>
        </w:rPr>
        <w:t xml:space="preserve">(Kalvín) </w:t>
      </w:r>
      <w:r w:rsidR="00DC75F8" w:rsidRPr="004D18FA">
        <w:rPr>
          <w:rFonts w:ascii="Times New Roman" w:hAnsi="Times New Roman" w:cs="Times New Roman"/>
          <w:sz w:val="23"/>
          <w:szCs w:val="23"/>
        </w:rPr>
        <w:t>„Jest třeba míti dobrou naději o všech. I když (jen) Bůh zná ty, kdo jsou jeho (2 Tm 2, 19), a třebaže jinde jest zmínka o skrovném počtu vyvolených (Mt 20,16), přece jest třeba míti dobrou naději o všech a nikdo nesmí býti ukvapeně započítáván mezi zavržené…“</w:t>
      </w:r>
      <w:r w:rsidR="00A52E69" w:rsidRPr="004D18FA">
        <w:rPr>
          <w:rFonts w:ascii="Times New Roman" w:hAnsi="Times New Roman" w:cs="Times New Roman"/>
          <w:sz w:val="23"/>
          <w:szCs w:val="23"/>
        </w:rPr>
        <w:t xml:space="preserve">; </w:t>
      </w:r>
      <w:r w:rsidR="00DC75F8" w:rsidRPr="004D18FA">
        <w:rPr>
          <w:rFonts w:ascii="Times New Roman" w:hAnsi="Times New Roman" w:cs="Times New Roman"/>
          <w:sz w:val="23"/>
          <w:szCs w:val="23"/>
        </w:rPr>
        <w:t>Proti stojí svobodná vůle člověka odmítnout milost a Augustin a predestinace, které nerozumíme a nemůžeme porozumět</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22 Mojžíš řekl: `Hospodin, náš Bůh, vám povolá proroka z vašich bratří, jako jsem já; toho budete poslouchat ve všem, co vám řekne.´</w:t>
      </w:r>
    </w:p>
    <w:p w:rsidR="00D44B81" w:rsidRPr="004D18FA" w:rsidRDefault="006C45AD"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Proroka</w:t>
      </w:r>
      <w:r w:rsidRPr="004D18FA">
        <w:rPr>
          <w:rFonts w:ascii="Times New Roman" w:hAnsi="Times New Roman" w:cs="Times New Roman"/>
          <w:sz w:val="23"/>
          <w:szCs w:val="23"/>
        </w:rPr>
        <w:t xml:space="preserve">: Často bylo vykládáno na Jozueho, ale mělo to i mesiášský rozměr; </w:t>
      </w:r>
      <w:r w:rsidR="00D44B81" w:rsidRPr="004D18FA">
        <w:rPr>
          <w:rFonts w:ascii="Times New Roman" w:hAnsi="Times New Roman" w:cs="Times New Roman"/>
          <w:sz w:val="23"/>
          <w:szCs w:val="23"/>
        </w:rPr>
        <w:t>Kral.: Nebo jakož Mojžíš dobrovolně rozkošemi egyptskými pohrdl a s lidem Božím protivenství sobě snášeti oblíbil, tak i Kristus dobrovolně samého sebe zmařil a všelijakých bíd s námi lidmi okoušel. A jakož Mojžíše vlastní jeho se odepřeli, tak také Kristem Pánem nejvlastnější jeho pohrdli a jeho se před Pilátem odečetli. Nadto jakož Mojžíš z hrozných trápení lid izraelský vysvobodil, tak i Kristus lid svůj od hříchů očistil a z moci nepřátel vyprostil. K tomu jakož Mojžíš stál za lid, anobrž pro něj z knih života vymazán býti chtěl (Ex 32,32), tak i náš Spasitel zlořečenství z nás na sebe přejal a Prostředníkem mezi Bohem a lidským pokolením i lítostivou obětí naší zůstává.</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23 A `každý, kdo toho proroka neuposlechne, bude vyhlazen z mého lidu.´</w:t>
      </w:r>
    </w:p>
    <w:p w:rsidR="008D3CF4" w:rsidRPr="004D18FA" w:rsidRDefault="00E10A02"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Lv 23:</w:t>
      </w:r>
      <w:r w:rsidR="00A52E69" w:rsidRPr="004D18FA">
        <w:rPr>
          <w:rFonts w:ascii="Times New Roman" w:hAnsi="Times New Roman" w:cs="Times New Roman"/>
          <w:sz w:val="23"/>
          <w:szCs w:val="23"/>
        </w:rPr>
        <w:t>29</w:t>
      </w:r>
      <w:r w:rsidRPr="004D18FA">
        <w:rPr>
          <w:rFonts w:ascii="Times New Roman" w:hAnsi="Times New Roman" w:cs="Times New Roman"/>
          <w:sz w:val="23"/>
          <w:szCs w:val="23"/>
        </w:rPr>
        <w:t>-30</w:t>
      </w:r>
      <w:r w:rsidR="00A52E69" w:rsidRPr="004D18FA">
        <w:rPr>
          <w:rFonts w:ascii="Times New Roman" w:hAnsi="Times New Roman" w:cs="Times New Roman"/>
          <w:sz w:val="23"/>
          <w:szCs w:val="23"/>
        </w:rPr>
        <w:t xml:space="preserve"> – farizejské „trhání z kontextu“</w:t>
      </w:r>
      <w:r w:rsidRPr="004D18FA">
        <w:rPr>
          <w:rFonts w:ascii="Times New Roman" w:hAnsi="Times New Roman" w:cs="Times New Roman"/>
          <w:sz w:val="23"/>
          <w:szCs w:val="23"/>
        </w:rPr>
        <w:t xml:space="preserve">, řeč je </w:t>
      </w:r>
      <w:r w:rsidR="00DD76C4" w:rsidRPr="004D18FA">
        <w:rPr>
          <w:rFonts w:ascii="Times New Roman" w:hAnsi="Times New Roman" w:cs="Times New Roman"/>
          <w:sz w:val="23"/>
          <w:szCs w:val="23"/>
        </w:rPr>
        <w:t xml:space="preserve">o </w:t>
      </w:r>
      <w:r w:rsidRPr="004D18FA">
        <w:rPr>
          <w:rFonts w:ascii="Times New Roman" w:hAnsi="Times New Roman" w:cs="Times New Roman"/>
          <w:sz w:val="23"/>
          <w:szCs w:val="23"/>
        </w:rPr>
        <w:t xml:space="preserve">zachování </w:t>
      </w:r>
      <w:r w:rsidR="00DD76C4" w:rsidRPr="004D18FA">
        <w:rPr>
          <w:rFonts w:ascii="Times New Roman" w:hAnsi="Times New Roman" w:cs="Times New Roman"/>
          <w:sz w:val="23"/>
          <w:szCs w:val="23"/>
        </w:rPr>
        <w:t xml:space="preserve">klid 1. den 7. měsíce </w:t>
      </w:r>
      <w:r w:rsidRPr="004D18FA">
        <w:rPr>
          <w:rFonts w:ascii="Times New Roman" w:hAnsi="Times New Roman" w:cs="Times New Roman"/>
          <w:sz w:val="23"/>
          <w:szCs w:val="23"/>
        </w:rPr>
        <w:t xml:space="preserve">– </w:t>
      </w:r>
      <w:r w:rsidR="00A52E69" w:rsidRPr="004D18FA">
        <w:rPr>
          <w:rFonts w:ascii="Times New Roman" w:hAnsi="Times New Roman" w:cs="Times New Roman"/>
          <w:sz w:val="23"/>
          <w:szCs w:val="23"/>
        </w:rPr>
        <w:t>Kdo se toho dne nebude pokořovat, bude vyobcován ze svého lidu. Kdyby někdo konal toho dne nějakou práci, vyhubím ho ze společenství jeho lidu.</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24 Také všichni ostatní proroci, kolik jich jen od Samuele bylo, přinášeli zvěst právě o těchto dnech.</w:t>
      </w:r>
    </w:p>
    <w:p w:rsidR="006C45AD" w:rsidRPr="004D18FA" w:rsidRDefault="006C45AD"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i/>
          <w:iCs/>
          <w:sz w:val="23"/>
          <w:szCs w:val="23"/>
        </w:rPr>
        <w:t>Samuel</w:t>
      </w:r>
      <w:r w:rsidRPr="004D18FA">
        <w:rPr>
          <w:rFonts w:ascii="Times New Roman" w:hAnsi="Times New Roman" w:cs="Times New Roman"/>
          <w:sz w:val="23"/>
          <w:szCs w:val="23"/>
        </w:rPr>
        <w:t>: pomazal Davida a tím založil mesiášskou linii</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25 Vás se týkají zaslíbení proroků i smlouva, kterou Bůh uzavřel s vašimi otci, když řekl Abrahamovi: `V tvém potomstvu budou požehnány všechny národy na zemi.´</w:t>
      </w:r>
    </w:p>
    <w:p w:rsidR="00CD32B8" w:rsidRPr="004D18FA" w:rsidRDefault="00CD32B8"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Úkol Božího lidu je svědčit o Bohu – to za něj nikdo jiný neudělá; lid se ale tomuto dílu zpronevěřil</w:t>
      </w:r>
    </w:p>
    <w:p w:rsidR="0014486A" w:rsidRPr="004D18FA" w:rsidRDefault="0014486A" w:rsidP="008F7C3A">
      <w:pPr>
        <w:pStyle w:val="bible"/>
        <w:widowControl w:val="0"/>
        <w:spacing w:line="240" w:lineRule="auto"/>
        <w:ind w:left="227"/>
        <w:rPr>
          <w:rFonts w:ascii="Times New Roman" w:hAnsi="Times New Roman" w:cs="Times New Roman"/>
          <w:sz w:val="23"/>
          <w:szCs w:val="23"/>
        </w:rPr>
      </w:pPr>
      <w:r w:rsidRPr="004D18FA">
        <w:rPr>
          <w:rFonts w:ascii="Times New Roman" w:hAnsi="Times New Roman" w:cs="Times New Roman"/>
          <w:sz w:val="23"/>
          <w:szCs w:val="23"/>
        </w:rPr>
        <w:t>26 Především pro vás povolal svého služebníka a poslal ho k vám, aby vám přinesl požehnání a odvrátil každého od jeho hříchů."</w:t>
      </w:r>
    </w:p>
    <w:p w:rsidR="00CD32B8" w:rsidRPr="004D18FA" w:rsidRDefault="00CD32B8" w:rsidP="008F7C3A">
      <w:pPr>
        <w:pStyle w:val="Bezmezer"/>
        <w:widowControl w:val="0"/>
        <w:ind w:left="227" w:hanging="284"/>
        <w:jc w:val="both"/>
        <w:rPr>
          <w:rFonts w:ascii="Times New Roman" w:hAnsi="Times New Roman" w:cs="Times New Roman"/>
          <w:sz w:val="23"/>
          <w:szCs w:val="23"/>
        </w:rPr>
      </w:pPr>
      <w:r w:rsidRPr="004D18FA">
        <w:rPr>
          <w:rFonts w:ascii="Times New Roman" w:hAnsi="Times New Roman" w:cs="Times New Roman"/>
          <w:sz w:val="23"/>
          <w:szCs w:val="23"/>
        </w:rPr>
        <w:t>Petr ještě neuvažuje o misi mezi pohany, křesťanství je stále obrodný proud v rámci židovství</w:t>
      </w:r>
    </w:p>
    <w:p w:rsidR="008F7C3A" w:rsidRPr="004D18FA" w:rsidRDefault="008F7C3A" w:rsidP="008F7C3A">
      <w:pPr>
        <w:pStyle w:val="Bezmezer"/>
        <w:widowControl w:val="0"/>
        <w:ind w:left="227" w:hanging="284"/>
        <w:jc w:val="both"/>
        <w:rPr>
          <w:rFonts w:ascii="Times New Roman" w:hAnsi="Times New Roman" w:cs="Times New Roman"/>
          <w:sz w:val="23"/>
          <w:szCs w:val="23"/>
        </w:rPr>
      </w:pPr>
    </w:p>
    <w:p w:rsidR="0014486A" w:rsidRPr="004D18FA" w:rsidRDefault="000640B4" w:rsidP="008F7C3A">
      <w:pPr>
        <w:pStyle w:val="Bezmezer"/>
        <w:widowControl w:val="0"/>
        <w:ind w:left="227" w:hanging="284"/>
        <w:jc w:val="center"/>
        <w:rPr>
          <w:rFonts w:ascii="Times New Roman" w:hAnsi="Times New Roman" w:cs="Times New Roman"/>
          <w:b/>
          <w:sz w:val="23"/>
          <w:szCs w:val="23"/>
        </w:rPr>
      </w:pPr>
      <w:r w:rsidRPr="004D18FA">
        <w:rPr>
          <w:rFonts w:ascii="Times New Roman" w:hAnsi="Times New Roman" w:cs="Times New Roman"/>
          <w:b/>
          <w:sz w:val="23"/>
          <w:szCs w:val="23"/>
        </w:rPr>
        <w:t>Píseň:</w:t>
      </w:r>
      <w:r w:rsidR="004F2EF5" w:rsidRPr="004D18FA">
        <w:rPr>
          <w:rFonts w:ascii="Times New Roman" w:hAnsi="Times New Roman" w:cs="Times New Roman"/>
          <w:b/>
          <w:sz w:val="23"/>
          <w:szCs w:val="23"/>
        </w:rPr>
        <w:t xml:space="preserve"> 363 V Tobě je radost</w:t>
      </w:r>
    </w:p>
    <w:p w:rsidR="008F7C3A" w:rsidRDefault="008F7C3A" w:rsidP="008F7C3A">
      <w:pPr>
        <w:pStyle w:val="Bezmezer"/>
        <w:widowControl w:val="0"/>
        <w:ind w:left="227" w:hanging="284"/>
        <w:jc w:val="both"/>
        <w:rPr>
          <w:rFonts w:ascii="Times New Roman" w:hAnsi="Times New Roman" w:cs="Times New Roman"/>
        </w:rPr>
        <w:sectPr w:rsidR="008F7C3A" w:rsidSect="004D18FA">
          <w:type w:val="continuous"/>
          <w:pgSz w:w="11906" w:h="16838" w:code="9"/>
          <w:pgMar w:top="340" w:right="340" w:bottom="340" w:left="340" w:header="709" w:footer="709" w:gutter="0"/>
          <w:cols w:space="284"/>
          <w:docGrid w:linePitch="360"/>
        </w:sect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lastRenderedPageBreak/>
        <w:t>31</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1. Co má se dít, kam mám dnes jít,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tak mý myšlenky předou,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den proflákat, noc probendit,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úterý končí středou.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Kam, příteli můj, se potácíš,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co trápí, duši tvou?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Je spousta cest a já nevím kam vedou...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2. Na co mám vsadit život svůj?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Tak mý myšlenky předou.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Mám pivo pít? Či ctnostně žít?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Úterý končí středou.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Africký děti prej dál maj hlad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a já nevím co s tím!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Je spousta cest a já nevím kam vedou...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3. Jak mám po ostří dýky jít?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Tak mý myšlenky předou,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nespadnout sem, nespadnout tam,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úterý končí středou.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Mám na místě stát, či blbě se dát,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co lepší je, kdo ví?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Je spousta cest a já nevím kam vedou...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4. Mám chlebem se cpát a nevnímat lež,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tak mý myšlenky předou.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Měj upřímně rád a dělej co chceš,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úterý končí středou.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Kde lásku vzít a nekrást,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jak v mále věrný být?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Je spousta cest a já nevím kam vedou...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5. Pokojně žít, v svých kolejích jít,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tak mý myšlenky předou,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posvátnej kraj, či urnovej háj,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úterý končí středou.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Ve jméno Krista doufáme,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co to jen znamená?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Je spousta cest a já nevím kam vedou…</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275</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1. </w:t>
      </w:r>
      <w:r w:rsidRPr="004D18FA">
        <w:rPr>
          <w:rFonts w:ascii="Times New Roman" w:hAnsi="Times New Roman" w:cs="Times New Roman"/>
          <w:sz w:val="28"/>
        </w:rPr>
        <w:tab/>
        <w:t xml:space="preserve">Prosíme tě, Pane, buď s námi celý den,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ať ve všem, co se stane, jsi námi oslaven.</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R: </w:t>
      </w:r>
      <w:r w:rsidRPr="004D18FA">
        <w:rPr>
          <w:rFonts w:ascii="Times New Roman" w:hAnsi="Times New Roman" w:cs="Times New Roman"/>
          <w:sz w:val="28"/>
        </w:rPr>
        <w:tab/>
        <w:t xml:space="preserve">Pane náš, prosíme, dej,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ať smutek není králem a bolest princeznou,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slunce ať má správný jas,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v tobě pravou radost ať smutní naleznou,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prosíme tě, vyslyš nás.</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2. </w:t>
      </w:r>
      <w:r w:rsidRPr="004D18FA">
        <w:rPr>
          <w:rFonts w:ascii="Times New Roman" w:hAnsi="Times New Roman" w:cs="Times New Roman"/>
          <w:sz w:val="28"/>
        </w:rPr>
        <w:tab/>
        <w:t xml:space="preserve">Ať přestanem se mračit a dokážem se smát,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ať umí znovu začít ten, koho zastih‘ pád.</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R: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3. Ať postavíme chrámy z tvé lásky v srdcích svých,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buď celý dnešek s námi, ať přemůžeme hřích.</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ab/>
        <w:t>R:</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4. Ať nejdem spát s otázkou, co ty nám zítra dáš,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ať všechno přijmem s láskou, jak ty nás přijímáš.</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35</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R: </w:t>
      </w:r>
      <w:r w:rsidRPr="004D18FA">
        <w:rPr>
          <w:rFonts w:ascii="Times New Roman" w:hAnsi="Times New Roman" w:cs="Times New Roman"/>
          <w:sz w:val="28"/>
        </w:rPr>
        <w:tab/>
        <w:t xml:space="preserve">Čekám na to stále, čekám na to stále,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čekám na to stále,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že uzřím Jeruzalém tak jak Jan.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Jan řekl, že město do čtyř stran,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uzřím Jeruzalém tak jak Jan,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prý až já půjdu z jeho bran,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uzřím Jeruzalém tak jak Jan.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ab/>
        <w:t xml:space="preserve">R: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Když Petr kázal v letní den,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uzřím Jeruzalém tak jak Jan,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byl svatým Duchem osvícen,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uzřím Jeruzalém tak jak Jan.</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ab/>
        <w:t xml:space="preserve">R: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363</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V tobě je radost, jinde jen žalost,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Pane drahý, Ježíši.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Od tebe máme dary, neznámé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tomu, kdo tě neslyší.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Zbavuješ viny, vždycky jsi činný.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Kdo se ti dává, tomu zůstává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svoboda jistá. Haleluja. </w:t>
      </w:r>
    </w:p>
    <w:p w:rsidR="008F7C3A" w:rsidRPr="004D18FA" w:rsidRDefault="008F7C3A" w:rsidP="008F7C3A">
      <w:pPr>
        <w:pStyle w:val="Bezmezer"/>
        <w:widowControl w:val="0"/>
        <w:ind w:left="227" w:hanging="284"/>
        <w:jc w:val="both"/>
        <w:rPr>
          <w:rFonts w:ascii="Times New Roman" w:hAnsi="Times New Roman" w:cs="Times New Roman"/>
          <w:sz w:val="28"/>
        </w:rPr>
      </w:pP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I v téhle době hledíme k tobě.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 xml:space="preserve">Ať umíráme, na tebe dáme, </w:t>
      </w:r>
    </w:p>
    <w:p w:rsidR="008F7C3A" w:rsidRPr="004D18FA" w:rsidRDefault="008F7C3A" w:rsidP="008F7C3A">
      <w:pPr>
        <w:pStyle w:val="Bezmezer"/>
        <w:widowControl w:val="0"/>
        <w:ind w:left="227" w:hanging="284"/>
        <w:jc w:val="both"/>
        <w:rPr>
          <w:rFonts w:ascii="Times New Roman" w:hAnsi="Times New Roman" w:cs="Times New Roman"/>
          <w:sz w:val="28"/>
        </w:rPr>
      </w:pPr>
      <w:r w:rsidRPr="004D18FA">
        <w:rPr>
          <w:rFonts w:ascii="Times New Roman" w:hAnsi="Times New Roman" w:cs="Times New Roman"/>
          <w:sz w:val="28"/>
        </w:rPr>
        <w:t>Pána a Krista. Haleluja.</w:t>
      </w:r>
    </w:p>
    <w:p w:rsidR="008F7C3A" w:rsidRPr="004D18FA" w:rsidRDefault="008F7C3A" w:rsidP="008F7C3A">
      <w:pPr>
        <w:pStyle w:val="Bezmezer"/>
        <w:widowControl w:val="0"/>
        <w:ind w:left="227" w:hanging="284"/>
        <w:jc w:val="both"/>
        <w:rPr>
          <w:rFonts w:ascii="Times New Roman" w:hAnsi="Times New Roman" w:cs="Times New Roman"/>
          <w:sz w:val="28"/>
        </w:rPr>
        <w:sectPr w:rsidR="008F7C3A" w:rsidRPr="004D18FA" w:rsidSect="004D18FA">
          <w:pgSz w:w="11906" w:h="16838" w:code="9"/>
          <w:pgMar w:top="340" w:right="340" w:bottom="340" w:left="340" w:header="709" w:footer="709" w:gutter="0"/>
          <w:cols w:num="2" w:space="397"/>
          <w:docGrid w:linePitch="360"/>
        </w:sectPr>
      </w:pPr>
    </w:p>
    <w:p w:rsidR="0014486A" w:rsidRPr="008F7C3A" w:rsidRDefault="0014486A" w:rsidP="008F7C3A">
      <w:pPr>
        <w:pStyle w:val="Bezmezer"/>
        <w:widowControl w:val="0"/>
        <w:ind w:left="227" w:hanging="284"/>
        <w:jc w:val="both"/>
        <w:rPr>
          <w:rFonts w:ascii="Times New Roman" w:hAnsi="Times New Roman" w:cs="Times New Roman"/>
        </w:rPr>
      </w:pPr>
    </w:p>
    <w:sectPr w:rsidR="0014486A" w:rsidRPr="008F7C3A" w:rsidSect="004D18FA">
      <w:type w:val="continuous"/>
      <w:pgSz w:w="11906" w:h="16838" w:code="9"/>
      <w:pgMar w:top="340" w:right="340" w:bottom="340" w:left="34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F9" w:rsidRDefault="003D6EF9" w:rsidP="000E265B">
      <w:pPr>
        <w:spacing w:after="0" w:line="240" w:lineRule="auto"/>
      </w:pPr>
      <w:r>
        <w:separator/>
      </w:r>
    </w:p>
  </w:endnote>
  <w:endnote w:type="continuationSeparator" w:id="0">
    <w:p w:rsidR="003D6EF9" w:rsidRDefault="003D6EF9" w:rsidP="000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F9" w:rsidRDefault="003D6EF9" w:rsidP="000E265B">
      <w:pPr>
        <w:spacing w:after="0" w:line="240" w:lineRule="auto"/>
      </w:pPr>
      <w:r>
        <w:separator/>
      </w:r>
    </w:p>
  </w:footnote>
  <w:footnote w:type="continuationSeparator" w:id="0">
    <w:p w:rsidR="003D6EF9" w:rsidRDefault="003D6EF9" w:rsidP="000E2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13AD1"/>
    <w:rsid w:val="00017163"/>
    <w:rsid w:val="00025BE8"/>
    <w:rsid w:val="00033C73"/>
    <w:rsid w:val="00035754"/>
    <w:rsid w:val="00042574"/>
    <w:rsid w:val="000440C9"/>
    <w:rsid w:val="0005119E"/>
    <w:rsid w:val="000640B4"/>
    <w:rsid w:val="000659EA"/>
    <w:rsid w:val="00085E60"/>
    <w:rsid w:val="0009348F"/>
    <w:rsid w:val="000A0888"/>
    <w:rsid w:val="000A1BD0"/>
    <w:rsid w:val="000C6939"/>
    <w:rsid w:val="000D1FDC"/>
    <w:rsid w:val="000D41EB"/>
    <w:rsid w:val="000E265B"/>
    <w:rsid w:val="00104297"/>
    <w:rsid w:val="00104941"/>
    <w:rsid w:val="00116C8D"/>
    <w:rsid w:val="00122958"/>
    <w:rsid w:val="00122C01"/>
    <w:rsid w:val="0014486A"/>
    <w:rsid w:val="00147D9E"/>
    <w:rsid w:val="001566A8"/>
    <w:rsid w:val="001A3053"/>
    <w:rsid w:val="001B2B00"/>
    <w:rsid w:val="001D23FA"/>
    <w:rsid w:val="001E6511"/>
    <w:rsid w:val="001E6763"/>
    <w:rsid w:val="001E694A"/>
    <w:rsid w:val="001E706B"/>
    <w:rsid w:val="00200A1E"/>
    <w:rsid w:val="002049EA"/>
    <w:rsid w:val="0021785E"/>
    <w:rsid w:val="002444D9"/>
    <w:rsid w:val="00273870"/>
    <w:rsid w:val="00294F92"/>
    <w:rsid w:val="00295E5F"/>
    <w:rsid w:val="00315B61"/>
    <w:rsid w:val="00315BE5"/>
    <w:rsid w:val="0031622A"/>
    <w:rsid w:val="00383EE3"/>
    <w:rsid w:val="003A783C"/>
    <w:rsid w:val="003B27A2"/>
    <w:rsid w:val="003B6ABF"/>
    <w:rsid w:val="003C0615"/>
    <w:rsid w:val="003C2A12"/>
    <w:rsid w:val="003D6EF9"/>
    <w:rsid w:val="003E280F"/>
    <w:rsid w:val="003F460B"/>
    <w:rsid w:val="00401FDE"/>
    <w:rsid w:val="00433787"/>
    <w:rsid w:val="00454A0C"/>
    <w:rsid w:val="004615B1"/>
    <w:rsid w:val="00462FC6"/>
    <w:rsid w:val="004841C8"/>
    <w:rsid w:val="004A475F"/>
    <w:rsid w:val="004A673E"/>
    <w:rsid w:val="004D18FA"/>
    <w:rsid w:val="004D5BA4"/>
    <w:rsid w:val="004E1315"/>
    <w:rsid w:val="004E1ECB"/>
    <w:rsid w:val="004E422A"/>
    <w:rsid w:val="004F2EF5"/>
    <w:rsid w:val="004F6ECC"/>
    <w:rsid w:val="00502C7F"/>
    <w:rsid w:val="00503001"/>
    <w:rsid w:val="00550945"/>
    <w:rsid w:val="0055579D"/>
    <w:rsid w:val="00587B54"/>
    <w:rsid w:val="00594923"/>
    <w:rsid w:val="00595C61"/>
    <w:rsid w:val="005A67C3"/>
    <w:rsid w:val="005C2C92"/>
    <w:rsid w:val="005C7FCA"/>
    <w:rsid w:val="005E56A9"/>
    <w:rsid w:val="006318AE"/>
    <w:rsid w:val="00662ABE"/>
    <w:rsid w:val="00680096"/>
    <w:rsid w:val="0068393F"/>
    <w:rsid w:val="006905BC"/>
    <w:rsid w:val="00692673"/>
    <w:rsid w:val="006A4AE0"/>
    <w:rsid w:val="006A771F"/>
    <w:rsid w:val="006C45AD"/>
    <w:rsid w:val="006D30F9"/>
    <w:rsid w:val="006D7A16"/>
    <w:rsid w:val="006E3038"/>
    <w:rsid w:val="00711A54"/>
    <w:rsid w:val="00747919"/>
    <w:rsid w:val="007C0664"/>
    <w:rsid w:val="007D5B8B"/>
    <w:rsid w:val="007E4F1E"/>
    <w:rsid w:val="007E5D3B"/>
    <w:rsid w:val="008012B9"/>
    <w:rsid w:val="008412F4"/>
    <w:rsid w:val="008416F5"/>
    <w:rsid w:val="00845ED4"/>
    <w:rsid w:val="00847D24"/>
    <w:rsid w:val="00885090"/>
    <w:rsid w:val="008850E9"/>
    <w:rsid w:val="008A1725"/>
    <w:rsid w:val="008A297C"/>
    <w:rsid w:val="008C1AF0"/>
    <w:rsid w:val="008D3CF4"/>
    <w:rsid w:val="008F7C3A"/>
    <w:rsid w:val="00952A32"/>
    <w:rsid w:val="00980845"/>
    <w:rsid w:val="00990058"/>
    <w:rsid w:val="00991B5A"/>
    <w:rsid w:val="009C3E3E"/>
    <w:rsid w:val="009E6D87"/>
    <w:rsid w:val="009F6288"/>
    <w:rsid w:val="00A0125E"/>
    <w:rsid w:val="00A13433"/>
    <w:rsid w:val="00A265B5"/>
    <w:rsid w:val="00A376D3"/>
    <w:rsid w:val="00A47DB4"/>
    <w:rsid w:val="00A52E69"/>
    <w:rsid w:val="00A547AB"/>
    <w:rsid w:val="00A9091A"/>
    <w:rsid w:val="00A92C92"/>
    <w:rsid w:val="00AE09D5"/>
    <w:rsid w:val="00AF76E6"/>
    <w:rsid w:val="00B11EAE"/>
    <w:rsid w:val="00B41761"/>
    <w:rsid w:val="00B45DB9"/>
    <w:rsid w:val="00B52B05"/>
    <w:rsid w:val="00B637B3"/>
    <w:rsid w:val="00B752F9"/>
    <w:rsid w:val="00B90FFB"/>
    <w:rsid w:val="00B96C6E"/>
    <w:rsid w:val="00BA514E"/>
    <w:rsid w:val="00BB12F0"/>
    <w:rsid w:val="00BC69CE"/>
    <w:rsid w:val="00BC6BBF"/>
    <w:rsid w:val="00BE0750"/>
    <w:rsid w:val="00BE5981"/>
    <w:rsid w:val="00C07EAE"/>
    <w:rsid w:val="00C11149"/>
    <w:rsid w:val="00C11BF0"/>
    <w:rsid w:val="00C2174B"/>
    <w:rsid w:val="00C424D8"/>
    <w:rsid w:val="00C57282"/>
    <w:rsid w:val="00CA46CE"/>
    <w:rsid w:val="00CA6EE5"/>
    <w:rsid w:val="00CB396A"/>
    <w:rsid w:val="00CD32B8"/>
    <w:rsid w:val="00CE3ACC"/>
    <w:rsid w:val="00CF3E11"/>
    <w:rsid w:val="00D11AC6"/>
    <w:rsid w:val="00D163DA"/>
    <w:rsid w:val="00D44B81"/>
    <w:rsid w:val="00D54986"/>
    <w:rsid w:val="00DC11BE"/>
    <w:rsid w:val="00DC2B35"/>
    <w:rsid w:val="00DC75F8"/>
    <w:rsid w:val="00DC7D6B"/>
    <w:rsid w:val="00DD1C03"/>
    <w:rsid w:val="00DD76C4"/>
    <w:rsid w:val="00DF4A70"/>
    <w:rsid w:val="00E06D42"/>
    <w:rsid w:val="00E10A02"/>
    <w:rsid w:val="00E12E6F"/>
    <w:rsid w:val="00E21093"/>
    <w:rsid w:val="00E2435D"/>
    <w:rsid w:val="00E26EAE"/>
    <w:rsid w:val="00E44109"/>
    <w:rsid w:val="00E44C2A"/>
    <w:rsid w:val="00E52A44"/>
    <w:rsid w:val="00E86719"/>
    <w:rsid w:val="00E91C27"/>
    <w:rsid w:val="00EB48A3"/>
    <w:rsid w:val="00F40B9E"/>
    <w:rsid w:val="00FD3F98"/>
    <w:rsid w:val="00FD55E5"/>
    <w:rsid w:val="00FE4781"/>
    <w:rsid w:val="00FE52B0"/>
    <w:rsid w:val="00FF51F1"/>
    <w:rsid w:val="00FF76B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6905BC"/>
    <w:pPr>
      <w:spacing w:before="120" w:line="288" w:lineRule="auto"/>
      <w:ind w:left="284"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6905BC"/>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A851-9E3A-4BD4-A5FC-5FC528DC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1777</Words>
  <Characters>10485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cp:lastPrinted>2021-04-28T15:41:00Z</cp:lastPrinted>
  <dcterms:created xsi:type="dcterms:W3CDTF">2021-04-28T13:58:00Z</dcterms:created>
  <dcterms:modified xsi:type="dcterms:W3CDTF">2021-04-28T15:42:00Z</dcterms:modified>
</cp:coreProperties>
</file>