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9B" w:rsidRPr="00F22878" w:rsidRDefault="0003749B" w:rsidP="0065007B">
      <w:pPr>
        <w:pStyle w:val="Bezmezer"/>
        <w:jc w:val="right"/>
        <w:rPr>
          <w:sz w:val="18"/>
          <w:szCs w:val="18"/>
        </w:rPr>
      </w:pPr>
      <w:bookmarkStart w:id="0" w:name="_GoBack"/>
      <w:r w:rsidRPr="00F22878">
        <w:rPr>
          <w:sz w:val="18"/>
          <w:szCs w:val="18"/>
        </w:rPr>
        <w:t>1 Královská 1</w:t>
      </w:r>
      <w:r w:rsidR="00572E65" w:rsidRPr="00F22878">
        <w:rPr>
          <w:sz w:val="18"/>
          <w:szCs w:val="18"/>
        </w:rPr>
        <w:t>+2</w:t>
      </w:r>
    </w:p>
    <w:p w:rsidR="00572E65" w:rsidRPr="00F22878" w:rsidRDefault="00572E65" w:rsidP="00F22878">
      <w:pPr>
        <w:pStyle w:val="Bezmezer"/>
        <w:jc w:val="center"/>
        <w:rPr>
          <w:sz w:val="18"/>
          <w:szCs w:val="18"/>
        </w:rPr>
      </w:pPr>
      <w:r w:rsidRPr="00F22878">
        <w:rPr>
          <w:sz w:val="18"/>
          <w:szCs w:val="18"/>
        </w:rPr>
        <w:t>Píseň</w:t>
      </w:r>
      <w:r w:rsidR="00F22878" w:rsidRPr="00F22878">
        <w:rPr>
          <w:sz w:val="18"/>
          <w:szCs w:val="18"/>
        </w:rPr>
        <w:t xml:space="preserve"> 186 Moc předivná (nový rok)</w:t>
      </w:r>
    </w:p>
    <w:p w:rsidR="00572E65" w:rsidRPr="00F22878" w:rsidRDefault="00572E65" w:rsidP="00572E65">
      <w:pPr>
        <w:pStyle w:val="Bezmezer"/>
        <w:jc w:val="both"/>
        <w:rPr>
          <w:sz w:val="18"/>
          <w:szCs w:val="18"/>
        </w:rPr>
      </w:pPr>
      <w:r w:rsidRPr="00F22878">
        <w:rPr>
          <w:sz w:val="18"/>
          <w:szCs w:val="18"/>
        </w:rPr>
        <w:t>Šalomoun nastupuje trůn aneb směsice Božího požehnání a státnického pragmatismu</w:t>
      </w:r>
    </w:p>
    <w:p w:rsidR="00572E65" w:rsidRPr="00F22878" w:rsidRDefault="00572E65" w:rsidP="00F22878">
      <w:pPr>
        <w:pStyle w:val="Bezmezer"/>
        <w:jc w:val="center"/>
        <w:rPr>
          <w:sz w:val="18"/>
          <w:szCs w:val="18"/>
        </w:rPr>
      </w:pPr>
      <w:r w:rsidRPr="00F22878">
        <w:rPr>
          <w:sz w:val="18"/>
          <w:szCs w:val="18"/>
        </w:rPr>
        <w:t>Píseň</w:t>
      </w:r>
      <w:r w:rsidR="00F22878" w:rsidRPr="00F22878">
        <w:rPr>
          <w:sz w:val="18"/>
          <w:szCs w:val="18"/>
        </w:rPr>
        <w:t xml:space="preserve"> 44 Dej mi, Pane, víru (co potřebujeme – ale také co s tím naděláme)</w:t>
      </w:r>
    </w:p>
    <w:p w:rsidR="0003749B" w:rsidRPr="00F22878" w:rsidRDefault="0003749B" w:rsidP="00506112">
      <w:pPr>
        <w:pStyle w:val="bible"/>
        <w:rPr>
          <w:sz w:val="20"/>
          <w:szCs w:val="20"/>
        </w:rPr>
      </w:pPr>
      <w:r w:rsidRPr="00F22878">
        <w:rPr>
          <w:sz w:val="20"/>
          <w:szCs w:val="20"/>
        </w:rPr>
        <w:t>5 Adónijáš, syn Chagítin, se vynášel: "Kralovat budu já." A opatřil si vůz, koně a padesát mužů, kteří běhali před ním.</w:t>
      </w:r>
    </w:p>
    <w:p w:rsidR="0003749B" w:rsidRPr="00F22878" w:rsidRDefault="0003749B" w:rsidP="00506112">
      <w:pPr>
        <w:pStyle w:val="Bezmezer"/>
        <w:jc w:val="both"/>
        <w:rPr>
          <w:sz w:val="18"/>
          <w:szCs w:val="18"/>
        </w:rPr>
      </w:pPr>
      <w:r w:rsidRPr="00F22878">
        <w:rPr>
          <w:sz w:val="18"/>
          <w:szCs w:val="18"/>
        </w:rPr>
        <w:t xml:space="preserve">Adónijáš – </w:t>
      </w:r>
      <w:r w:rsidR="00B35996" w:rsidRPr="00F22878">
        <w:rPr>
          <w:sz w:val="18"/>
          <w:szCs w:val="18"/>
        </w:rPr>
        <w:t xml:space="preserve">2Sam 3: </w:t>
      </w:r>
      <w:r w:rsidR="00B35996" w:rsidRPr="00F22878">
        <w:rPr>
          <w:i/>
          <w:iCs/>
          <w:sz w:val="18"/>
          <w:szCs w:val="18"/>
        </w:rPr>
        <w:t xml:space="preserve">Davidovi se v Hebronu </w:t>
      </w:r>
      <w:r w:rsidR="00B35996" w:rsidRPr="00F22878">
        <w:rPr>
          <w:sz w:val="18"/>
          <w:szCs w:val="18"/>
        </w:rPr>
        <w:t>(</w:t>
      </w:r>
      <w:r w:rsidR="00360030" w:rsidRPr="00F22878">
        <w:rPr>
          <w:sz w:val="18"/>
          <w:szCs w:val="18"/>
        </w:rPr>
        <w:t>tam byl sedm let, pak 33 v Jeruzalémě</w:t>
      </w:r>
      <w:r w:rsidR="00B35996" w:rsidRPr="00F22878">
        <w:rPr>
          <w:sz w:val="18"/>
          <w:szCs w:val="18"/>
        </w:rPr>
        <w:t xml:space="preserve">) </w:t>
      </w:r>
      <w:r w:rsidR="00B35996" w:rsidRPr="00F22878">
        <w:rPr>
          <w:i/>
          <w:iCs/>
          <w:sz w:val="18"/>
          <w:szCs w:val="18"/>
        </w:rPr>
        <w:t>narodili synové:</w:t>
      </w:r>
      <w:r w:rsidR="00B35996" w:rsidRPr="00F22878">
        <w:rPr>
          <w:i/>
          <w:iCs/>
          <w:sz w:val="18"/>
          <w:szCs w:val="18"/>
        </w:rPr>
        <w:t xml:space="preserve"> p</w:t>
      </w:r>
      <w:r w:rsidR="00B35996" w:rsidRPr="00F22878">
        <w:rPr>
          <w:i/>
          <w:iCs/>
          <w:sz w:val="18"/>
          <w:szCs w:val="18"/>
        </w:rPr>
        <w:t>rvorozený byl Amnon z Achinoam Jizreelské;</w:t>
      </w:r>
      <w:r w:rsidR="00B35996" w:rsidRPr="00F22878">
        <w:rPr>
          <w:i/>
          <w:iCs/>
          <w:sz w:val="18"/>
          <w:szCs w:val="18"/>
        </w:rPr>
        <w:t xml:space="preserve"> </w:t>
      </w:r>
      <w:r w:rsidR="00B35996" w:rsidRPr="00F22878">
        <w:rPr>
          <w:i/>
          <w:iCs/>
          <w:sz w:val="18"/>
          <w:szCs w:val="18"/>
        </w:rPr>
        <w:t>druhý Kileab z Abigail, vdovy po Nábalu Karmelském;</w:t>
      </w:r>
      <w:r w:rsidR="00B35996" w:rsidRPr="00F22878">
        <w:rPr>
          <w:i/>
          <w:iCs/>
          <w:sz w:val="18"/>
          <w:szCs w:val="18"/>
        </w:rPr>
        <w:t xml:space="preserve"> </w:t>
      </w:r>
      <w:r w:rsidR="00B35996" w:rsidRPr="00F22878">
        <w:rPr>
          <w:i/>
          <w:iCs/>
          <w:sz w:val="18"/>
          <w:szCs w:val="18"/>
        </w:rPr>
        <w:t>třetí Abšalom, syn Maaky, dcery gešurského krále Talmaje;</w:t>
      </w:r>
      <w:r w:rsidR="00B35996" w:rsidRPr="00F22878">
        <w:rPr>
          <w:i/>
          <w:iCs/>
          <w:sz w:val="18"/>
          <w:szCs w:val="18"/>
        </w:rPr>
        <w:t xml:space="preserve"> </w:t>
      </w:r>
      <w:r w:rsidR="00B35996" w:rsidRPr="00F22878">
        <w:rPr>
          <w:i/>
          <w:iCs/>
          <w:sz w:val="18"/>
          <w:szCs w:val="18"/>
        </w:rPr>
        <w:t>čtvrtý Adoniáš, syn Chagity;</w:t>
      </w:r>
      <w:r w:rsidR="00B35996" w:rsidRPr="00F22878">
        <w:rPr>
          <w:i/>
          <w:iCs/>
          <w:sz w:val="18"/>
          <w:szCs w:val="18"/>
        </w:rPr>
        <w:t xml:space="preserve"> </w:t>
      </w:r>
      <w:r w:rsidR="00B35996" w:rsidRPr="00F22878">
        <w:rPr>
          <w:i/>
          <w:iCs/>
          <w:sz w:val="18"/>
          <w:szCs w:val="18"/>
        </w:rPr>
        <w:t>pátý Šefatiáš, syn Abitaly;</w:t>
      </w:r>
      <w:r w:rsidR="00B35996" w:rsidRPr="00F22878">
        <w:rPr>
          <w:i/>
          <w:iCs/>
          <w:sz w:val="18"/>
          <w:szCs w:val="18"/>
        </w:rPr>
        <w:t xml:space="preserve"> </w:t>
      </w:r>
      <w:r w:rsidR="00B35996" w:rsidRPr="00F22878">
        <w:rPr>
          <w:i/>
          <w:iCs/>
          <w:sz w:val="18"/>
          <w:szCs w:val="18"/>
        </w:rPr>
        <w:t xml:space="preserve">šestý </w:t>
      </w:r>
      <w:r w:rsidR="00B35996" w:rsidRPr="00F22878">
        <w:rPr>
          <w:i/>
          <w:iCs/>
          <w:sz w:val="18"/>
          <w:szCs w:val="18"/>
        </w:rPr>
        <w:t xml:space="preserve">Jitream, syn Davidovy ženy Egly – </w:t>
      </w:r>
      <w:r w:rsidRPr="00F22878">
        <w:rPr>
          <w:sz w:val="18"/>
          <w:szCs w:val="18"/>
        </w:rPr>
        <w:t xml:space="preserve">nejstarší žijící Davidův syn (Amnón, Abšalóm; o Kileábovi nikde není řeč, tak se to předpokládá) – logický nástupce trůnu, ale Izrael nástupnický systém (ještě) nemá – král byl „z Boží milosti“, v této době pak z volby Davida; </w:t>
      </w:r>
      <w:r w:rsidR="00506112">
        <w:rPr>
          <w:i/>
          <w:iCs/>
          <w:sz w:val="18"/>
          <w:szCs w:val="18"/>
        </w:rPr>
        <w:t xml:space="preserve">vůz a koně: </w:t>
      </w:r>
      <w:r w:rsidR="00B35996" w:rsidRPr="00F22878">
        <w:rPr>
          <w:sz w:val="18"/>
          <w:szCs w:val="18"/>
        </w:rPr>
        <w:t>kůň není jezdecké, ale tažné zvíře k válečnému vozu (tehdejší „tank“); nechává se oslavovat</w:t>
      </w:r>
      <w:r w:rsidR="00360030" w:rsidRPr="00F22878">
        <w:rPr>
          <w:sz w:val="18"/>
          <w:szCs w:val="18"/>
        </w:rPr>
        <w:t>, jako to dělal jeho starší bratr Abšalom) – c</w:t>
      </w:r>
      <w:r w:rsidR="00B35996" w:rsidRPr="00F22878">
        <w:rPr>
          <w:sz w:val="18"/>
          <w:szCs w:val="18"/>
        </w:rPr>
        <w:t>o na to otec?</w:t>
      </w:r>
    </w:p>
    <w:p w:rsidR="0003749B" w:rsidRPr="00F22878" w:rsidRDefault="0003749B" w:rsidP="00506112">
      <w:pPr>
        <w:pStyle w:val="bible"/>
        <w:rPr>
          <w:sz w:val="20"/>
          <w:szCs w:val="20"/>
        </w:rPr>
      </w:pPr>
      <w:r w:rsidRPr="00F22878">
        <w:rPr>
          <w:sz w:val="20"/>
          <w:szCs w:val="20"/>
        </w:rPr>
        <w:t>6 Otec ho po celý ten čas nezarmoutil otázkou: "Co to děláš?</w:t>
      </w:r>
      <w:r w:rsidR="00DB5F39" w:rsidRPr="00F22878">
        <w:rPr>
          <w:sz w:val="20"/>
          <w:szCs w:val="20"/>
        </w:rPr>
        <w:t xml:space="preserve"> </w:t>
      </w:r>
      <w:r w:rsidRPr="00F22878">
        <w:rPr>
          <w:sz w:val="20"/>
          <w:szCs w:val="20"/>
        </w:rPr>
        <w:t>" Také on byl velmi pěkné postavy; narodil se po Abšalómovi.</w:t>
      </w:r>
    </w:p>
    <w:p w:rsidR="0003749B" w:rsidRPr="00F22878" w:rsidRDefault="0003749B" w:rsidP="00506112">
      <w:pPr>
        <w:pStyle w:val="Bezmezer"/>
        <w:jc w:val="both"/>
        <w:rPr>
          <w:sz w:val="18"/>
          <w:szCs w:val="18"/>
        </w:rPr>
      </w:pPr>
      <w:r w:rsidRPr="00F22878">
        <w:rPr>
          <w:sz w:val="18"/>
          <w:szCs w:val="18"/>
        </w:rPr>
        <w:t>David (v té době je mu cca 70) selhal jako vychovávající otec u Abšalóma i zde</w:t>
      </w:r>
      <w:r w:rsidR="00506112">
        <w:rPr>
          <w:sz w:val="18"/>
          <w:szCs w:val="18"/>
        </w:rPr>
        <w:t xml:space="preserve"> – Abšalóm zmíněn, aby bylo jasné, jak se historie opakuje</w:t>
      </w:r>
      <w:r w:rsidRPr="00F22878">
        <w:rPr>
          <w:sz w:val="18"/>
          <w:szCs w:val="18"/>
        </w:rPr>
        <w:t xml:space="preserve">; snad hrdost na krásného, schopného, ale následně rozmazleného synka; </w:t>
      </w:r>
      <w:r w:rsidR="00506112">
        <w:rPr>
          <w:sz w:val="18"/>
          <w:szCs w:val="18"/>
        </w:rPr>
        <w:t xml:space="preserve">v tuto chvíli je „prvorozený“ – to se obecně kulturně ctí; </w:t>
      </w:r>
      <w:r w:rsidR="00472A83" w:rsidRPr="00F22878">
        <w:rPr>
          <w:sz w:val="18"/>
          <w:szCs w:val="18"/>
        </w:rPr>
        <w:t>j</w:t>
      </w:r>
      <w:r w:rsidR="00472A83" w:rsidRPr="00F22878">
        <w:rPr>
          <w:sz w:val="18"/>
          <w:szCs w:val="18"/>
        </w:rPr>
        <w:t xml:space="preserve">e možné, že sám David </w:t>
      </w:r>
      <w:r w:rsidR="00506112">
        <w:rPr>
          <w:sz w:val="18"/>
          <w:szCs w:val="18"/>
        </w:rPr>
        <w:t xml:space="preserve">doposud </w:t>
      </w:r>
      <w:r w:rsidR="00472A83" w:rsidRPr="00F22878">
        <w:rPr>
          <w:sz w:val="18"/>
          <w:szCs w:val="18"/>
        </w:rPr>
        <w:t>neřekl dostatečně jasně</w:t>
      </w:r>
      <w:r w:rsidR="00472A83" w:rsidRPr="00F22878">
        <w:rPr>
          <w:sz w:val="18"/>
          <w:szCs w:val="18"/>
        </w:rPr>
        <w:t>, jak to bude s nástupnictvím („vy jste spolu ještě nedědili“)</w:t>
      </w:r>
      <w:r w:rsidR="00506112">
        <w:rPr>
          <w:sz w:val="18"/>
          <w:szCs w:val="18"/>
        </w:rPr>
        <w:t xml:space="preserve"> – kazatelský apel na tuto stránku naší odpovědnosti (ne do rodinných bohoslužeb)</w:t>
      </w:r>
      <w:r w:rsidR="00472A83" w:rsidRPr="00F22878">
        <w:rPr>
          <w:sz w:val="18"/>
          <w:szCs w:val="18"/>
        </w:rPr>
        <w:t>;</w:t>
      </w:r>
    </w:p>
    <w:p w:rsidR="0003749B" w:rsidRPr="00F22878" w:rsidRDefault="0003749B" w:rsidP="00506112">
      <w:pPr>
        <w:pStyle w:val="bible"/>
        <w:rPr>
          <w:sz w:val="20"/>
          <w:szCs w:val="20"/>
        </w:rPr>
      </w:pPr>
      <w:r w:rsidRPr="00F22878">
        <w:rPr>
          <w:sz w:val="20"/>
          <w:szCs w:val="20"/>
        </w:rPr>
        <w:t>7 Dohodl se s Jóabem, synem Serújiným, a s knězem Ebjátarem. Ti Adónijáše podporovali.</w:t>
      </w:r>
    </w:p>
    <w:p w:rsidR="0003749B" w:rsidRPr="00F22878" w:rsidRDefault="0003749B" w:rsidP="00506112">
      <w:pPr>
        <w:pStyle w:val="Bezmezer"/>
        <w:jc w:val="both"/>
        <w:rPr>
          <w:sz w:val="18"/>
          <w:szCs w:val="18"/>
        </w:rPr>
      </w:pPr>
      <w:r w:rsidRPr="00F22878">
        <w:rPr>
          <w:sz w:val="18"/>
          <w:szCs w:val="18"/>
        </w:rPr>
        <w:t>Jóab – syn Davidovy sestry (1Pa 2,16), udělal pro Davida mnoho v dobách psanectví</w:t>
      </w:r>
      <w:r w:rsidR="00B35996" w:rsidRPr="00F22878">
        <w:rPr>
          <w:sz w:val="18"/>
          <w:szCs w:val="18"/>
        </w:rPr>
        <w:t xml:space="preserve"> i v době Davidova království (špín</w:t>
      </w:r>
      <w:r w:rsidR="00506112">
        <w:rPr>
          <w:sz w:val="18"/>
          <w:szCs w:val="18"/>
        </w:rPr>
        <w:t>a</w:t>
      </w:r>
      <w:r w:rsidR="00B35996" w:rsidRPr="00F22878">
        <w:rPr>
          <w:sz w:val="18"/>
          <w:szCs w:val="18"/>
        </w:rPr>
        <w:t xml:space="preserve"> s</w:t>
      </w:r>
      <w:r w:rsidR="00506112">
        <w:rPr>
          <w:sz w:val="18"/>
          <w:szCs w:val="18"/>
        </w:rPr>
        <w:t> </w:t>
      </w:r>
      <w:r w:rsidR="00B35996" w:rsidRPr="00F22878">
        <w:rPr>
          <w:sz w:val="18"/>
          <w:szCs w:val="18"/>
        </w:rPr>
        <w:t>Urijášem</w:t>
      </w:r>
      <w:r w:rsidR="00506112">
        <w:rPr>
          <w:sz w:val="18"/>
          <w:szCs w:val="18"/>
        </w:rPr>
        <w:t>, ale bránil mu i sčítat lid</w:t>
      </w:r>
      <w:r w:rsidR="00B35996" w:rsidRPr="00F22878">
        <w:rPr>
          <w:sz w:val="18"/>
          <w:szCs w:val="18"/>
        </w:rPr>
        <w:t>)</w:t>
      </w:r>
      <w:r w:rsidRPr="00F22878">
        <w:rPr>
          <w:sz w:val="18"/>
          <w:szCs w:val="18"/>
        </w:rPr>
        <w:t>, spojení s Adonijášem mu ale bude osudným (Šalomoun po nástupu na trůn zlikviduje potenciální opozici)</w:t>
      </w:r>
      <w:r w:rsidR="00B35996" w:rsidRPr="00F22878">
        <w:rPr>
          <w:sz w:val="18"/>
          <w:szCs w:val="18"/>
        </w:rPr>
        <w:t>;</w:t>
      </w:r>
    </w:p>
    <w:p w:rsidR="0003749B" w:rsidRPr="00F22878" w:rsidRDefault="0003749B" w:rsidP="00506112">
      <w:pPr>
        <w:pStyle w:val="bible"/>
        <w:rPr>
          <w:sz w:val="20"/>
          <w:szCs w:val="20"/>
        </w:rPr>
      </w:pPr>
      <w:r w:rsidRPr="00F22878">
        <w:rPr>
          <w:sz w:val="20"/>
          <w:szCs w:val="20"/>
        </w:rPr>
        <w:t>8 Avšak kněz Sádok a Benajáš, syn Jójadův, ani prorok Nátan a Šimeí, Reí a Davidovi bohatýři při Adónijášovi nestáli.</w:t>
      </w:r>
    </w:p>
    <w:p w:rsidR="0003749B" w:rsidRPr="00F22878" w:rsidRDefault="0003749B" w:rsidP="00506112">
      <w:pPr>
        <w:pStyle w:val="Bezmezer"/>
        <w:jc w:val="both"/>
        <w:rPr>
          <w:sz w:val="18"/>
          <w:szCs w:val="18"/>
        </w:rPr>
      </w:pPr>
      <w:r w:rsidRPr="00F22878">
        <w:rPr>
          <w:sz w:val="18"/>
          <w:szCs w:val="18"/>
        </w:rPr>
        <w:t>Rozdělení na Davidově dvoře – jména nejsou vždy jasně spojitelná s příběhy, ale možnou odpovědí je judsko-izraelská nejednota, kdy oba proudy protežují „svého“ kandidáta;</w:t>
      </w:r>
    </w:p>
    <w:p w:rsidR="0003749B" w:rsidRPr="00F22878" w:rsidRDefault="0003749B" w:rsidP="00506112">
      <w:pPr>
        <w:pStyle w:val="bible"/>
        <w:rPr>
          <w:sz w:val="20"/>
          <w:szCs w:val="20"/>
        </w:rPr>
      </w:pPr>
      <w:r w:rsidRPr="00F22878">
        <w:rPr>
          <w:sz w:val="20"/>
          <w:szCs w:val="20"/>
        </w:rPr>
        <w:t>9 Adónijáš připravil obětní hod, brav, skot a vykrmený dobytek, u kamene Zócheletu, který je vedle pramene Rogelu, a pozval všechny své bratry, královy syny, i všechny judské muže, královy služebníky. 10 Ale proroka Nátana, Benajáše, bohatýry a svého bratra Šalomouna nepozval.</w:t>
      </w:r>
    </w:p>
    <w:p w:rsidR="0003749B" w:rsidRPr="00F22878" w:rsidRDefault="0003749B" w:rsidP="00506112">
      <w:pPr>
        <w:pStyle w:val="Bezmezer"/>
        <w:jc w:val="both"/>
        <w:rPr>
          <w:sz w:val="18"/>
          <w:szCs w:val="18"/>
        </w:rPr>
      </w:pPr>
      <w:r w:rsidRPr="00F22878">
        <w:rPr>
          <w:i/>
          <w:iCs/>
          <w:sz w:val="18"/>
          <w:szCs w:val="18"/>
        </w:rPr>
        <w:t>Obětní hod</w:t>
      </w:r>
      <w:r w:rsidRPr="00F22878">
        <w:rPr>
          <w:sz w:val="18"/>
          <w:szCs w:val="18"/>
        </w:rPr>
        <w:t xml:space="preserve">: Náboženská podezdívka pro svévolné rozhodnutí (Gott mit uns); </w:t>
      </w:r>
      <w:r w:rsidRPr="00F22878">
        <w:rPr>
          <w:i/>
          <w:iCs/>
          <w:sz w:val="18"/>
          <w:szCs w:val="18"/>
        </w:rPr>
        <w:t>Hadí kámen</w:t>
      </w:r>
      <w:r w:rsidRPr="00F22878">
        <w:rPr>
          <w:sz w:val="18"/>
          <w:szCs w:val="18"/>
        </w:rPr>
        <w:t xml:space="preserve"> u </w:t>
      </w:r>
      <w:r w:rsidRPr="00F22878">
        <w:rPr>
          <w:i/>
          <w:iCs/>
          <w:sz w:val="18"/>
          <w:szCs w:val="18"/>
        </w:rPr>
        <w:t>pramene šlapajícího</w:t>
      </w:r>
      <w:r w:rsidRPr="00F22878">
        <w:rPr>
          <w:sz w:val="18"/>
          <w:szCs w:val="18"/>
        </w:rPr>
        <w:t xml:space="preserve"> (valcháře), obětní hostina</w:t>
      </w:r>
      <w:r w:rsidR="00B35996" w:rsidRPr="00F22878">
        <w:rPr>
          <w:sz w:val="18"/>
          <w:szCs w:val="18"/>
        </w:rPr>
        <w:t xml:space="preserve"> je </w:t>
      </w:r>
      <w:r w:rsidRPr="00F22878">
        <w:rPr>
          <w:sz w:val="18"/>
          <w:szCs w:val="18"/>
        </w:rPr>
        <w:t xml:space="preserve">zároveň vrchol spiknutí – nejsou zváni ti, co stojí za Šalomounem: Kral.: Rozuměl Adonyáš, že mu </w:t>
      </w:r>
      <w:r w:rsidR="00B35996" w:rsidRPr="00F22878">
        <w:rPr>
          <w:sz w:val="18"/>
          <w:szCs w:val="18"/>
        </w:rPr>
        <w:t xml:space="preserve">Boží prorok nebude </w:t>
      </w:r>
      <w:r w:rsidRPr="00F22878">
        <w:rPr>
          <w:sz w:val="18"/>
          <w:szCs w:val="18"/>
        </w:rPr>
        <w:t>jeho zlého předsevzetí chválit, a Šalomoun že k tomu nesvolí, protož nechal jich, jiné sobě shledav, kteříž by mu pochlebovali.</w:t>
      </w:r>
      <w:r w:rsidR="00506112">
        <w:rPr>
          <w:sz w:val="18"/>
          <w:szCs w:val="18"/>
        </w:rPr>
        <w:t>;</w:t>
      </w:r>
    </w:p>
    <w:p w:rsidR="0003749B" w:rsidRPr="00F22878" w:rsidRDefault="0003749B" w:rsidP="00506112">
      <w:pPr>
        <w:pStyle w:val="bible"/>
        <w:rPr>
          <w:sz w:val="20"/>
          <w:szCs w:val="20"/>
        </w:rPr>
      </w:pPr>
      <w:r w:rsidRPr="00F22878">
        <w:rPr>
          <w:sz w:val="20"/>
          <w:szCs w:val="20"/>
        </w:rPr>
        <w:t>11 I řekl Nátan Bat-šebě, matce Šalomounově: "Neslyšela jsi, že se Adónijáš, syn Chagítin, stal králem? A David, náš pán, o tom neví.</w:t>
      </w:r>
    </w:p>
    <w:p w:rsidR="007D5A58" w:rsidRPr="00F22878" w:rsidRDefault="0003749B" w:rsidP="00506112">
      <w:pPr>
        <w:pStyle w:val="Bezmezer"/>
        <w:jc w:val="both"/>
        <w:rPr>
          <w:sz w:val="18"/>
          <w:szCs w:val="18"/>
        </w:rPr>
      </w:pPr>
      <w:r w:rsidRPr="00F22878">
        <w:rPr>
          <w:i/>
          <w:iCs/>
          <w:sz w:val="18"/>
          <w:szCs w:val="18"/>
        </w:rPr>
        <w:t>Nátan</w:t>
      </w:r>
      <w:r w:rsidR="00B35996" w:rsidRPr="00F22878">
        <w:rPr>
          <w:sz w:val="18"/>
          <w:szCs w:val="18"/>
        </w:rPr>
        <w:t>: prorok reprezentuje Boží vůli</w:t>
      </w:r>
      <w:r w:rsidRPr="00F22878">
        <w:rPr>
          <w:sz w:val="18"/>
          <w:szCs w:val="18"/>
        </w:rPr>
        <w:t xml:space="preserve"> – lze předpokládat, že Šalomounovo nástupnictví vnímá jako Boží vůli</w:t>
      </w:r>
      <w:r w:rsidR="00B35996" w:rsidRPr="00F22878">
        <w:rPr>
          <w:sz w:val="18"/>
          <w:szCs w:val="18"/>
        </w:rPr>
        <w:t xml:space="preserve">, projev odpuštění za hřích s Bat-šebou, </w:t>
      </w:r>
      <w:r w:rsidR="00B35996" w:rsidRPr="00F22878">
        <w:rPr>
          <w:sz w:val="18"/>
          <w:szCs w:val="18"/>
        </w:rPr>
        <w:t>pojmenoval Šalomouna Jedidjáš = miláček Hospodinův (2Sam 12,25)</w:t>
      </w:r>
      <w:r w:rsidR="00B35996" w:rsidRPr="00F22878">
        <w:rPr>
          <w:sz w:val="18"/>
          <w:szCs w:val="18"/>
        </w:rPr>
        <w:t xml:space="preserve">; </w:t>
      </w:r>
      <w:r w:rsidRPr="00F22878">
        <w:rPr>
          <w:sz w:val="18"/>
          <w:szCs w:val="18"/>
        </w:rPr>
        <w:t>jedná operativně, rychle</w:t>
      </w:r>
      <w:r w:rsidR="00472A83" w:rsidRPr="00F22878">
        <w:rPr>
          <w:sz w:val="18"/>
          <w:szCs w:val="18"/>
        </w:rPr>
        <w:t>. Jde za Bat-šebou, kterou má David nejspíš pořád rád</w:t>
      </w:r>
      <w:r w:rsidR="007D5A58" w:rsidRPr="00F22878">
        <w:rPr>
          <w:sz w:val="18"/>
          <w:szCs w:val="18"/>
        </w:rPr>
        <w:t xml:space="preserve"> a hlavně je tu přísaha, který David učinil (v. 28-30)</w:t>
      </w:r>
      <w:r w:rsidR="00857D7A" w:rsidRPr="00F22878">
        <w:rPr>
          <w:sz w:val="18"/>
          <w:szCs w:val="18"/>
        </w:rPr>
        <w:t>; zajímavý vztah Nátana a Bat-Šeby (</w:t>
      </w:r>
      <w:r w:rsidR="00506112">
        <w:rPr>
          <w:sz w:val="18"/>
          <w:szCs w:val="18"/>
        </w:rPr>
        <w:t xml:space="preserve">vnesl světlo do Urijášovy kauzy a </w:t>
      </w:r>
      <w:r w:rsidR="00857D7A" w:rsidRPr="00F22878">
        <w:rPr>
          <w:sz w:val="18"/>
          <w:szCs w:val="18"/>
        </w:rPr>
        <w:t>oznámil smrt jejího prvního dítěte);</w:t>
      </w:r>
    </w:p>
    <w:p w:rsidR="0003749B" w:rsidRPr="00F22878" w:rsidRDefault="0003749B" w:rsidP="00506112">
      <w:pPr>
        <w:pStyle w:val="bible"/>
        <w:rPr>
          <w:sz w:val="20"/>
          <w:szCs w:val="20"/>
        </w:rPr>
      </w:pPr>
      <w:r w:rsidRPr="00F22878">
        <w:rPr>
          <w:sz w:val="20"/>
          <w:szCs w:val="20"/>
        </w:rPr>
        <w:t>12 Pojď tedy, poradím ti, jak se zachráníš ty i tvůj syn Šalomoun.</w:t>
      </w:r>
    </w:p>
    <w:p w:rsidR="0003749B" w:rsidRPr="00F22878" w:rsidRDefault="0003749B" w:rsidP="00506112">
      <w:pPr>
        <w:pStyle w:val="Bezmezer"/>
        <w:jc w:val="both"/>
        <w:rPr>
          <w:sz w:val="18"/>
          <w:szCs w:val="18"/>
        </w:rPr>
      </w:pPr>
      <w:r w:rsidRPr="00F22878">
        <w:rPr>
          <w:i/>
          <w:iCs/>
          <w:sz w:val="18"/>
          <w:szCs w:val="18"/>
        </w:rPr>
        <w:t>Poradím</w:t>
      </w:r>
      <w:r w:rsidRPr="00F22878">
        <w:rPr>
          <w:sz w:val="18"/>
          <w:szCs w:val="18"/>
        </w:rPr>
        <w:t xml:space="preserve">: Připravuje lest; </w:t>
      </w:r>
      <w:r w:rsidRPr="00F22878">
        <w:rPr>
          <w:i/>
          <w:iCs/>
          <w:sz w:val="18"/>
          <w:szCs w:val="18"/>
        </w:rPr>
        <w:t>zachráníš:</w:t>
      </w:r>
      <w:r w:rsidRPr="00F22878">
        <w:rPr>
          <w:sz w:val="18"/>
          <w:szCs w:val="18"/>
        </w:rPr>
        <w:t xml:space="preserve"> Adonijáš by mohl být vůči potenciální konkurenci dost razantní.</w:t>
      </w:r>
      <w:r w:rsidR="00506112">
        <w:rPr>
          <w:sz w:val="18"/>
          <w:szCs w:val="18"/>
        </w:rPr>
        <w:t xml:space="preserve"> Těžko soudit, nakolik by byl ohroženi on sám (v. 26 – ví, že je u Adónijáše v nemilosti);</w:t>
      </w:r>
    </w:p>
    <w:p w:rsidR="0003749B" w:rsidRPr="00F22878" w:rsidRDefault="0003749B" w:rsidP="00506112">
      <w:pPr>
        <w:pStyle w:val="bible"/>
        <w:rPr>
          <w:sz w:val="20"/>
          <w:szCs w:val="20"/>
        </w:rPr>
      </w:pPr>
      <w:r w:rsidRPr="00F22878">
        <w:rPr>
          <w:sz w:val="20"/>
          <w:szCs w:val="20"/>
        </w:rPr>
        <w:t>13 Nuže, vejdi ke králi Davidovi a zeptej se ho: »Což jsi ty sám, králi, můj pane, nepřísahal své otrokyni: Tvůj syn Šalomoun bude po mně králem, ten dosedne na můj trůn? Proč se tedy stal králem Adónijáš?« 14 Zatímco tam ještě budeš s králem mluvit, přijdu za tebou a potvrdím tvá slova."</w:t>
      </w:r>
    </w:p>
    <w:p w:rsidR="0003749B" w:rsidRPr="00F22878" w:rsidRDefault="0003749B" w:rsidP="00506112">
      <w:pPr>
        <w:pStyle w:val="Bezmezer"/>
        <w:jc w:val="both"/>
        <w:rPr>
          <w:sz w:val="18"/>
          <w:szCs w:val="18"/>
        </w:rPr>
      </w:pPr>
      <w:r w:rsidRPr="00F22878">
        <w:rPr>
          <w:sz w:val="18"/>
          <w:szCs w:val="18"/>
        </w:rPr>
        <w:t>Ma</w:t>
      </w:r>
      <w:r w:rsidR="00472A83" w:rsidRPr="00F22878">
        <w:rPr>
          <w:sz w:val="18"/>
          <w:szCs w:val="18"/>
        </w:rPr>
        <w:t xml:space="preserve">nželka </w:t>
      </w:r>
      <w:r w:rsidRPr="00F22878">
        <w:rPr>
          <w:sz w:val="18"/>
          <w:szCs w:val="18"/>
        </w:rPr>
        <w:t>mohla vstoupit ke králi kdykoliv, Nátan se „sveze“;</w:t>
      </w:r>
    </w:p>
    <w:p w:rsidR="0003749B" w:rsidRPr="00F22878" w:rsidRDefault="0003749B" w:rsidP="00506112">
      <w:pPr>
        <w:pStyle w:val="bible"/>
        <w:rPr>
          <w:sz w:val="20"/>
          <w:szCs w:val="20"/>
        </w:rPr>
      </w:pPr>
      <w:r w:rsidRPr="00F22878">
        <w:rPr>
          <w:sz w:val="20"/>
          <w:szCs w:val="20"/>
        </w:rPr>
        <w:t>15 Bat-šeba tedy vešla do pokojíka ke králi. Král totiž byl už velmi starý a Šúnemanka Abíšag ho obsluhovala.</w:t>
      </w:r>
    </w:p>
    <w:p w:rsidR="0003749B" w:rsidRPr="00F22878" w:rsidRDefault="0003749B" w:rsidP="00506112">
      <w:pPr>
        <w:pStyle w:val="Bezmezer"/>
        <w:jc w:val="both"/>
        <w:rPr>
          <w:sz w:val="18"/>
          <w:szCs w:val="18"/>
        </w:rPr>
      </w:pPr>
      <w:r w:rsidRPr="00F22878">
        <w:rPr>
          <w:sz w:val="18"/>
          <w:szCs w:val="18"/>
        </w:rPr>
        <w:t>Šúnemanka Abíšag – zahřívala Davida v posteli, ale zároveň „sokenet“ – opatrovnice od „soken“ = správce domu</w:t>
      </w:r>
      <w:r w:rsidR="00472A83" w:rsidRPr="00F22878">
        <w:rPr>
          <w:sz w:val="18"/>
          <w:szCs w:val="18"/>
        </w:rPr>
        <w:t>: hospodyně, společnice společensky vnímaná jako další Davidova manželka, i když spolu nespali („nepoznal</w:t>
      </w:r>
      <w:r w:rsidR="00506112">
        <w:rPr>
          <w:sz w:val="18"/>
          <w:szCs w:val="18"/>
        </w:rPr>
        <w:t xml:space="preserve"> ji</w:t>
      </w:r>
      <w:r w:rsidR="00472A83" w:rsidRPr="00F22878">
        <w:rPr>
          <w:sz w:val="18"/>
          <w:szCs w:val="18"/>
        </w:rPr>
        <w:t xml:space="preserve">“) a budoucí Adónijášova žádost o její ruku </w:t>
      </w:r>
      <w:r w:rsidR="00506112">
        <w:rPr>
          <w:sz w:val="18"/>
          <w:szCs w:val="18"/>
        </w:rPr>
        <w:t xml:space="preserve">tak </w:t>
      </w:r>
      <w:r w:rsidR="00472A83" w:rsidRPr="00F22878">
        <w:rPr>
          <w:sz w:val="18"/>
          <w:szCs w:val="18"/>
        </w:rPr>
        <w:t>nutně vypadal</w:t>
      </w:r>
      <w:r w:rsidR="00506112">
        <w:rPr>
          <w:sz w:val="18"/>
          <w:szCs w:val="18"/>
        </w:rPr>
        <w:t>a</w:t>
      </w:r>
      <w:r w:rsidR="00472A83" w:rsidRPr="00F22878">
        <w:rPr>
          <w:sz w:val="18"/>
          <w:szCs w:val="18"/>
        </w:rPr>
        <w:t xml:space="preserve"> jako snaha přebrat otcův královský harém.</w:t>
      </w:r>
    </w:p>
    <w:p w:rsidR="0003749B" w:rsidRPr="00F22878" w:rsidRDefault="0003749B" w:rsidP="00506112">
      <w:pPr>
        <w:pStyle w:val="bible"/>
        <w:rPr>
          <w:sz w:val="20"/>
          <w:szCs w:val="20"/>
        </w:rPr>
      </w:pPr>
      <w:r w:rsidRPr="00F22878">
        <w:rPr>
          <w:sz w:val="20"/>
          <w:szCs w:val="20"/>
        </w:rPr>
        <w:t>16 Bat-šeba před králem padla na kolena a poklonila se mu. Král se otázal: "Co si přeješ?"</w:t>
      </w:r>
    </w:p>
    <w:p w:rsidR="0003749B" w:rsidRPr="00F22878" w:rsidRDefault="0003749B" w:rsidP="00506112">
      <w:pPr>
        <w:pStyle w:val="Bezmezer"/>
        <w:jc w:val="both"/>
        <w:rPr>
          <w:sz w:val="18"/>
          <w:szCs w:val="18"/>
        </w:rPr>
      </w:pPr>
      <w:r w:rsidRPr="00F22878">
        <w:rPr>
          <w:sz w:val="18"/>
          <w:szCs w:val="18"/>
        </w:rPr>
        <w:t xml:space="preserve">Ceremoniální začátek rozhovoru – úklona k zemi, hovor musí začít král; </w:t>
      </w:r>
    </w:p>
    <w:p w:rsidR="0003749B" w:rsidRPr="00F22878" w:rsidRDefault="0003749B" w:rsidP="00506112">
      <w:pPr>
        <w:pStyle w:val="bible"/>
        <w:rPr>
          <w:sz w:val="20"/>
          <w:szCs w:val="20"/>
        </w:rPr>
      </w:pPr>
      <w:r w:rsidRPr="00F22878">
        <w:rPr>
          <w:sz w:val="20"/>
          <w:szCs w:val="20"/>
        </w:rPr>
        <w:t>17 Odpověděla mu: "Můj pane, ty jsi své otrokyni přísahal při Hospodinu, svém Bohu: »Tvůj syn Šalomoun bude po mně králem, ten dosedne na můj trůn«. 18 A hle, teď se stal králem Adónijáš, a ty, králi, můj pane, o tom nevíš. 19 Už připravil obětní hod, býky a velké množství vykrmeného dobytka a bravu, a pozval všechny královy syny, kněze Ebjátara a velitele vojska Jóaba, ale tvého služebníka Šalomouna nepozval. 20 K tobě, králi, můj pane, se upírají oči celého Izraele, abys jim oznámil, kdo po tobě dosedne na trůn krále, mého pána. 21 Kdyby se stalo, že by král, můj pán, ulehl ke svým otcům, budeme tu stát já a můj syn Šalomoun jako hříšníci."</w:t>
      </w:r>
    </w:p>
    <w:p w:rsidR="0003749B" w:rsidRPr="00F22878" w:rsidRDefault="0003749B" w:rsidP="00506112">
      <w:pPr>
        <w:pStyle w:val="Bezmezer"/>
        <w:jc w:val="both"/>
        <w:rPr>
          <w:sz w:val="18"/>
          <w:szCs w:val="18"/>
        </w:rPr>
      </w:pPr>
      <w:r w:rsidRPr="00F22878">
        <w:rPr>
          <w:sz w:val="18"/>
          <w:szCs w:val="18"/>
        </w:rPr>
        <w:t>Jako nepozvaný jen Šalomoun – Bat-Šeba prezentuje osobní problém</w:t>
      </w:r>
      <w:r w:rsidR="007D5A58" w:rsidRPr="00F22878">
        <w:rPr>
          <w:sz w:val="18"/>
          <w:szCs w:val="18"/>
        </w:rPr>
        <w:t>;</w:t>
      </w:r>
      <w:r w:rsidRPr="00F22878">
        <w:rPr>
          <w:sz w:val="18"/>
          <w:szCs w:val="18"/>
        </w:rPr>
        <w:t xml:space="preserve"> </w:t>
      </w:r>
      <w:r w:rsidRPr="00506112">
        <w:rPr>
          <w:i/>
          <w:iCs/>
          <w:sz w:val="18"/>
          <w:szCs w:val="18"/>
        </w:rPr>
        <w:t>hříšn</w:t>
      </w:r>
      <w:r w:rsidR="007D5A58" w:rsidRPr="00506112">
        <w:rPr>
          <w:i/>
          <w:iCs/>
          <w:sz w:val="18"/>
          <w:szCs w:val="18"/>
        </w:rPr>
        <w:t>í</w:t>
      </w:r>
      <w:r w:rsidRPr="00506112">
        <w:rPr>
          <w:i/>
          <w:iCs/>
          <w:sz w:val="18"/>
          <w:szCs w:val="18"/>
        </w:rPr>
        <w:t>ci</w:t>
      </w:r>
      <w:r w:rsidR="007D5A58" w:rsidRPr="00F22878">
        <w:rPr>
          <w:sz w:val="18"/>
          <w:szCs w:val="18"/>
        </w:rPr>
        <w:t>: kralování Adónijáše by bylo důkazem, že</w:t>
      </w:r>
      <w:r w:rsidRPr="00F22878">
        <w:rPr>
          <w:sz w:val="18"/>
          <w:szCs w:val="18"/>
        </w:rPr>
        <w:t xml:space="preserve"> je Hospodin přes králov</w:t>
      </w:r>
      <w:r w:rsidR="007D5A58" w:rsidRPr="00F22878">
        <w:rPr>
          <w:sz w:val="18"/>
          <w:szCs w:val="18"/>
        </w:rPr>
        <w:t xml:space="preserve">u přísahu </w:t>
      </w:r>
      <w:r w:rsidRPr="00F22878">
        <w:rPr>
          <w:sz w:val="18"/>
          <w:szCs w:val="18"/>
        </w:rPr>
        <w:t>zavrhl</w:t>
      </w:r>
      <w:r w:rsidR="007D5A58" w:rsidRPr="00F22878">
        <w:rPr>
          <w:sz w:val="18"/>
          <w:szCs w:val="18"/>
        </w:rPr>
        <w:t xml:space="preserve"> (a logicky </w:t>
      </w:r>
      <w:r w:rsidRPr="00F22878">
        <w:rPr>
          <w:sz w:val="18"/>
          <w:szCs w:val="18"/>
        </w:rPr>
        <w:t>k tomu měl důvod</w:t>
      </w:r>
      <w:r w:rsidR="007D5A58" w:rsidRPr="00F22878">
        <w:rPr>
          <w:sz w:val="18"/>
          <w:szCs w:val="18"/>
        </w:rPr>
        <w:t>)?</w:t>
      </w:r>
      <w:r w:rsidRPr="00F22878">
        <w:rPr>
          <w:sz w:val="18"/>
          <w:szCs w:val="18"/>
        </w:rPr>
        <w:t xml:space="preserve"> pretendent Šalomoun </w:t>
      </w:r>
      <w:r w:rsidR="007D5A58" w:rsidRPr="00F22878">
        <w:rPr>
          <w:sz w:val="18"/>
          <w:szCs w:val="18"/>
        </w:rPr>
        <w:t xml:space="preserve">stojí </w:t>
      </w:r>
      <w:r w:rsidRPr="00F22878">
        <w:rPr>
          <w:sz w:val="18"/>
          <w:szCs w:val="18"/>
        </w:rPr>
        <w:t>proti Hospodinově pomazanému králi</w:t>
      </w:r>
      <w:r w:rsidR="007D5A58" w:rsidRPr="00F22878">
        <w:rPr>
          <w:sz w:val="18"/>
          <w:szCs w:val="18"/>
        </w:rPr>
        <w:t>?</w:t>
      </w:r>
      <w:r w:rsidRPr="00F22878">
        <w:rPr>
          <w:sz w:val="18"/>
          <w:szCs w:val="18"/>
        </w:rPr>
        <w:t xml:space="preserve"> Kral.: </w:t>
      </w:r>
      <w:r w:rsidR="007D5A58" w:rsidRPr="00F22878">
        <w:rPr>
          <w:sz w:val="18"/>
          <w:szCs w:val="18"/>
        </w:rPr>
        <w:t>„</w:t>
      </w:r>
      <w:r w:rsidRPr="00F22878">
        <w:rPr>
          <w:sz w:val="18"/>
          <w:szCs w:val="18"/>
        </w:rPr>
        <w:t>zle s námi bude nakládáno, zahyneme, a vyhlazeni budeme, jako jiní hříšníci, a odsouzení.</w:t>
      </w:r>
      <w:r w:rsidR="007D5A58" w:rsidRPr="00F22878">
        <w:rPr>
          <w:sz w:val="18"/>
          <w:szCs w:val="18"/>
        </w:rPr>
        <w:t xml:space="preserve">“? Každopádně </w:t>
      </w:r>
      <w:r w:rsidR="00506112">
        <w:rPr>
          <w:sz w:val="18"/>
          <w:szCs w:val="18"/>
        </w:rPr>
        <w:t xml:space="preserve">s odkazem na „přísahu při Hospodinu“ </w:t>
      </w:r>
      <w:r w:rsidR="007D5A58" w:rsidRPr="00F22878">
        <w:rPr>
          <w:sz w:val="18"/>
          <w:szCs w:val="18"/>
        </w:rPr>
        <w:t>silný nábožensko-morální apel!</w:t>
      </w:r>
    </w:p>
    <w:p w:rsidR="0003749B" w:rsidRPr="00F22878" w:rsidRDefault="0003749B" w:rsidP="00506112">
      <w:pPr>
        <w:pStyle w:val="bible"/>
        <w:rPr>
          <w:sz w:val="20"/>
          <w:szCs w:val="20"/>
        </w:rPr>
      </w:pPr>
      <w:r w:rsidRPr="00F22878">
        <w:rPr>
          <w:sz w:val="20"/>
          <w:szCs w:val="20"/>
        </w:rPr>
        <w:t>22 Zatímco ještě mluvila s králem, přišel prorok Nátan. 23 Oznámili králi: "Je tu prorok Nátan." Vstoupil před krále a klaněl se mu tváří až k zemi.</w:t>
      </w:r>
    </w:p>
    <w:p w:rsidR="0003749B" w:rsidRPr="00F22878" w:rsidRDefault="0003749B" w:rsidP="00506112">
      <w:pPr>
        <w:pStyle w:val="Bezmezer"/>
        <w:jc w:val="both"/>
        <w:rPr>
          <w:sz w:val="18"/>
          <w:szCs w:val="18"/>
        </w:rPr>
      </w:pPr>
      <w:r w:rsidRPr="00F22878">
        <w:rPr>
          <w:sz w:val="18"/>
          <w:szCs w:val="18"/>
        </w:rPr>
        <w:t>Nátan nemůže jen vstoupit, musí být ohlášen; Bat-Šeba zjevně odešla;</w:t>
      </w:r>
    </w:p>
    <w:p w:rsidR="0003749B" w:rsidRPr="00F22878" w:rsidRDefault="0003749B" w:rsidP="00506112">
      <w:pPr>
        <w:pStyle w:val="bible"/>
        <w:rPr>
          <w:sz w:val="20"/>
          <w:szCs w:val="20"/>
        </w:rPr>
      </w:pPr>
      <w:r w:rsidRPr="00F22878">
        <w:rPr>
          <w:sz w:val="20"/>
          <w:szCs w:val="20"/>
        </w:rPr>
        <w:t>24 Pak se Nátan otázal: "Králi, můj pane, což jsi řekl: »Po mně bude králem Adónijáš, ten dosedne na můj trůn«? 25 Dnes totiž sestoupil a připravil obětní hod, býky a množství vykrmeného dobytka a bravu, a pozval všechny královy syny i velitele vojska a kněze Ebjátara a oni s ním jedí a pijí a provolávají: »Ať žije král Adónijáš!« 26 Ale mne, tvého služebníka, ani kněze Sádoka a Benajáše, syna Jójadova, ani tvého služebníka Šalomouna nepozval. 27 Pochází tento rozkaz vskutku od krále, mého pána? Neuvědomil jsi svého služebníka o tom, kdo po tobě dosedne na trůn, králi, můj pane."</w:t>
      </w:r>
    </w:p>
    <w:p w:rsidR="0003749B" w:rsidRDefault="0052585D" w:rsidP="0052585D">
      <w:pPr>
        <w:pStyle w:val="Bezmezer"/>
        <w:jc w:val="both"/>
        <w:rPr>
          <w:sz w:val="18"/>
          <w:szCs w:val="18"/>
        </w:rPr>
      </w:pPr>
      <w:r>
        <w:rPr>
          <w:sz w:val="18"/>
          <w:szCs w:val="18"/>
        </w:rPr>
        <w:lastRenderedPageBreak/>
        <w:t xml:space="preserve">Prakticky opakuje Bat-Šebina slova, král je starý, tak raději ať to slyší dvakrát; </w:t>
      </w:r>
      <w:r w:rsidR="0003749B" w:rsidRPr="00F22878">
        <w:rPr>
          <w:sz w:val="18"/>
          <w:szCs w:val="18"/>
        </w:rPr>
        <w:t>Nátanův výčet nepozvaných je širší, aby vynikl ne osobní problém, ale politický rozměr</w:t>
      </w:r>
      <w:r w:rsidR="00506112">
        <w:rPr>
          <w:sz w:val="18"/>
          <w:szCs w:val="18"/>
        </w:rPr>
        <w:t xml:space="preserve"> (i sebe definuje jako „králova služebníka“ – nebere to osobně, ale profesně)</w:t>
      </w:r>
      <w:r w:rsidR="0003749B" w:rsidRPr="00F22878">
        <w:rPr>
          <w:sz w:val="18"/>
          <w:szCs w:val="18"/>
        </w:rPr>
        <w:t xml:space="preserve"> – rozkol </w:t>
      </w:r>
      <w:r w:rsidR="00506112">
        <w:rPr>
          <w:sz w:val="18"/>
          <w:szCs w:val="18"/>
        </w:rPr>
        <w:t xml:space="preserve">královském </w:t>
      </w:r>
      <w:r w:rsidR="0003749B" w:rsidRPr="00F22878">
        <w:rPr>
          <w:sz w:val="18"/>
          <w:szCs w:val="18"/>
        </w:rPr>
        <w:t>dvoře</w:t>
      </w:r>
      <w:r w:rsidR="007D5A58" w:rsidRPr="00F22878">
        <w:rPr>
          <w:sz w:val="18"/>
          <w:szCs w:val="18"/>
        </w:rPr>
        <w:t>, snaha o uchvácení moci</w:t>
      </w:r>
      <w:r w:rsidR="0003749B" w:rsidRPr="00F22878">
        <w:rPr>
          <w:sz w:val="18"/>
          <w:szCs w:val="18"/>
        </w:rPr>
        <w:t xml:space="preserve">; </w:t>
      </w:r>
      <w:r>
        <w:rPr>
          <w:sz w:val="18"/>
          <w:szCs w:val="18"/>
        </w:rPr>
        <w:t xml:space="preserve">otázka vyzní jako řečnická, ale naznačuje, že David skutečně neoznačil nástupníkem Šalomouna dost jednoznačně. </w:t>
      </w:r>
    </w:p>
    <w:p w:rsidR="0052585D" w:rsidRPr="00F22878" w:rsidRDefault="0052585D" w:rsidP="00506112">
      <w:pPr>
        <w:pStyle w:val="Bezmezer"/>
        <w:jc w:val="both"/>
        <w:rPr>
          <w:sz w:val="18"/>
          <w:szCs w:val="18"/>
        </w:rPr>
      </w:pPr>
    </w:p>
    <w:p w:rsidR="0003749B" w:rsidRPr="00F22878" w:rsidRDefault="0003749B" w:rsidP="00506112">
      <w:pPr>
        <w:pStyle w:val="bible"/>
        <w:rPr>
          <w:sz w:val="20"/>
          <w:szCs w:val="20"/>
        </w:rPr>
      </w:pPr>
      <w:r w:rsidRPr="00F22878">
        <w:rPr>
          <w:sz w:val="20"/>
          <w:szCs w:val="20"/>
        </w:rPr>
        <w:t>28 Král David odpověděl: "Zavolejte mi Bat-šebu." Vešla před krále a zůstala před ním stát. 29 Král se zapřisáhl: "Jakože živ je Hospodin, který mě vykoupil z každého soužení, 30 jak jsem ti přísahal při Hospodinu, Bohu Izraele, králem bude po mně tvůj syn Šalomoun, ten dosedne na můj trůn místo mne; učiním tak ještě dnes."</w:t>
      </w:r>
      <w:r w:rsidR="007D5A58" w:rsidRPr="00F22878">
        <w:rPr>
          <w:sz w:val="20"/>
          <w:szCs w:val="20"/>
        </w:rPr>
        <w:t xml:space="preserve"> </w:t>
      </w:r>
      <w:r w:rsidR="007D5A58" w:rsidRPr="00F22878">
        <w:rPr>
          <w:sz w:val="20"/>
          <w:szCs w:val="20"/>
        </w:rPr>
        <w:t>31 Bat-šeba padla na kolena, poklonila se králi tváří k zemi a řekla: "Ať navěky žije král David, můj pán."</w:t>
      </w:r>
    </w:p>
    <w:p w:rsidR="0003749B" w:rsidRPr="00F22878" w:rsidRDefault="0003749B" w:rsidP="00506112">
      <w:pPr>
        <w:pStyle w:val="Bezmezer"/>
        <w:jc w:val="both"/>
        <w:rPr>
          <w:sz w:val="18"/>
          <w:szCs w:val="18"/>
        </w:rPr>
      </w:pPr>
      <w:r w:rsidRPr="00F22878">
        <w:rPr>
          <w:sz w:val="18"/>
          <w:szCs w:val="18"/>
        </w:rPr>
        <w:t>Cíle je dosaženo</w:t>
      </w:r>
      <w:r w:rsidR="007D5A58" w:rsidRPr="00F22878">
        <w:rPr>
          <w:sz w:val="18"/>
          <w:szCs w:val="18"/>
        </w:rPr>
        <w:t>, David řeší nástupnický spor, dokud má ještě sílu a vliv, byť se sám obřadu neúčastní;</w:t>
      </w:r>
    </w:p>
    <w:p w:rsidR="0003749B" w:rsidRPr="00F22878" w:rsidRDefault="0003749B" w:rsidP="00506112">
      <w:pPr>
        <w:pStyle w:val="bible"/>
        <w:rPr>
          <w:sz w:val="20"/>
          <w:szCs w:val="20"/>
        </w:rPr>
      </w:pPr>
      <w:r w:rsidRPr="00F22878">
        <w:rPr>
          <w:sz w:val="20"/>
          <w:szCs w:val="20"/>
        </w:rPr>
        <w:t>32 Potom král David nařídil: "Zavolejte mi kněze Sádoka, proroka Nátana a Benajáše, syna Jójadova." Když předstoupili před krále,  33 král jim řekl: "Vezměte s sebou služebníky svého pána, posaďte mého syna Šalomouna na mou mezkyni a doveďte ho dolů ke Gichónu. 34 Tam ho kněz Sádok a prorok Nátan pomažou za krále nad Izraelem. Zatroubíte na polnici a budete volat: »Ať žije král Šalomoun!« 35 Pak půjdete za ním vzhůru a on přijde, dosedne na můj trůn a bude králem místo mne. Je to můj příkaz, aby on byl vévodou nad Izraelem i nad Judou." 36 Benajáš, syn Jójadův, králi odpověděl: "Stane se! Tak rozhodl Hospodin, Bůh krále, mého pána. 37 Jako byl Hospodin při králi, mém pánu, tak ať je při Šalomounovi a ať vyvýší jeho trůn nad trůn krále Davida, mého pána." 38 Kněz Sádok, prorok Nátan a Benajáš, syn Jójadův, i Keretejci a Peletejci sešli dolů; Šalomouna posadili na mezkyni krále Davida a vedli ho ke Gichónu. 39 Kněz Sádok vzal ze stanu Hospodinova roh s olejem a Šalomouna pomazal. Zatroubili na polnici a všechen lid provolal: "Ať žije král Šalomoun!" 40 Všechen lid pak šel vzhůru za ním, pískal na píšťaly a převelice se radoval; země od toho hluku až pukala.</w:t>
      </w:r>
    </w:p>
    <w:p w:rsidR="0003749B" w:rsidRPr="00F22878" w:rsidRDefault="0003749B" w:rsidP="0052585D">
      <w:pPr>
        <w:pStyle w:val="Bezmezer"/>
        <w:jc w:val="both"/>
        <w:rPr>
          <w:sz w:val="18"/>
          <w:szCs w:val="18"/>
        </w:rPr>
      </w:pPr>
      <w:r w:rsidRPr="00F22878">
        <w:rPr>
          <w:sz w:val="18"/>
          <w:szCs w:val="18"/>
        </w:rPr>
        <w:t>Nepozvaní organizují korunovační slavnost: probíhá u významného vodního pramene (ještě není Chrám!) – východní úpatí Jeruzalémského pahorku (západní strana Kidrónského úvalu</w:t>
      </w:r>
      <w:r w:rsidR="007D5A58" w:rsidRPr="00F22878">
        <w:rPr>
          <w:sz w:val="18"/>
          <w:szCs w:val="18"/>
        </w:rPr>
        <w:t xml:space="preserve">, </w:t>
      </w:r>
      <w:r w:rsidRPr="00F22878">
        <w:rPr>
          <w:sz w:val="18"/>
          <w:szCs w:val="18"/>
        </w:rPr>
        <w:t>vodu z něj svede Chizkijáš podzemním vodovodem do rybníka Siloe</w:t>
      </w:r>
      <w:r w:rsidR="0052585D">
        <w:rPr>
          <w:sz w:val="18"/>
          <w:szCs w:val="18"/>
        </w:rPr>
        <w:t>)</w:t>
      </w:r>
      <w:r w:rsidRPr="00F22878">
        <w:rPr>
          <w:sz w:val="18"/>
          <w:szCs w:val="18"/>
        </w:rPr>
        <w:t>, je to cca 600 metrů od místa, kde probíhá obětní hod Adónijášův – hluk musí slyšet!; Stan Hospodinův – tam je Truhla smlouvy, není to Mojžíšův Stan setkávání (ten je v </w:t>
      </w:r>
      <w:r w:rsidR="007D5A58" w:rsidRPr="00F22878">
        <w:rPr>
          <w:sz w:val="18"/>
          <w:szCs w:val="18"/>
        </w:rPr>
        <w:t>Gibej</w:t>
      </w:r>
      <w:r w:rsidRPr="00F22878">
        <w:rPr>
          <w:sz w:val="18"/>
          <w:szCs w:val="18"/>
        </w:rPr>
        <w:t>i) – z něj je přivezen posvátný olej, kterým je mu polita hlava</w:t>
      </w:r>
      <w:r w:rsidR="007D5A58" w:rsidRPr="00F22878">
        <w:rPr>
          <w:sz w:val="18"/>
          <w:szCs w:val="18"/>
        </w:rPr>
        <w:t xml:space="preserve">; </w:t>
      </w:r>
      <w:r w:rsidR="0052585D" w:rsidRPr="00F22878">
        <w:rPr>
          <w:sz w:val="18"/>
          <w:szCs w:val="18"/>
        </w:rPr>
        <w:t>„Stane se“ = „amén“;</w:t>
      </w:r>
      <w:r w:rsidR="0052585D">
        <w:rPr>
          <w:sz w:val="18"/>
          <w:szCs w:val="18"/>
        </w:rPr>
        <w:t xml:space="preserve"> </w:t>
      </w:r>
      <w:r w:rsidR="007D5A58" w:rsidRPr="00F22878">
        <w:rPr>
          <w:sz w:val="18"/>
          <w:szCs w:val="18"/>
        </w:rPr>
        <w:t>pomazává kněz reprezentující úřad (Nátan jen přítomen – reprezentuje souhlas akce s Boží vůlí)</w:t>
      </w:r>
      <w:r w:rsidRPr="00F22878">
        <w:rPr>
          <w:sz w:val="18"/>
          <w:szCs w:val="18"/>
        </w:rPr>
        <w:t>, následně se vrací do sídelního města</w:t>
      </w:r>
      <w:r w:rsidR="0052585D">
        <w:rPr>
          <w:sz w:val="18"/>
          <w:szCs w:val="18"/>
        </w:rPr>
        <w:t xml:space="preserve">, </w:t>
      </w:r>
      <w:r w:rsidR="0052585D" w:rsidRPr="00F22878">
        <w:rPr>
          <w:sz w:val="18"/>
          <w:szCs w:val="18"/>
        </w:rPr>
        <w:t xml:space="preserve">je použito jízdní zvíře předchůdce (jako pocta v Est 6,8!), mezkyně – Izraelci mají zákaz křížit druhy (Lv 19,19), takže drahý import!, normálně osel, kůň jen v tahu; </w:t>
      </w:r>
      <w:r w:rsidRPr="00F22878">
        <w:rPr>
          <w:sz w:val="18"/>
          <w:szCs w:val="18"/>
        </w:rPr>
        <w:t xml:space="preserve">po cestě je </w:t>
      </w:r>
      <w:r w:rsidR="007D5A58" w:rsidRPr="00F22878">
        <w:rPr>
          <w:sz w:val="18"/>
          <w:szCs w:val="18"/>
        </w:rPr>
        <w:t xml:space="preserve">sice </w:t>
      </w:r>
      <w:r w:rsidRPr="00F22878">
        <w:rPr>
          <w:sz w:val="18"/>
          <w:szCs w:val="18"/>
        </w:rPr>
        <w:t>modlitebně</w:t>
      </w:r>
      <w:r w:rsidR="007D5A58" w:rsidRPr="00F22878">
        <w:rPr>
          <w:sz w:val="18"/>
          <w:szCs w:val="18"/>
        </w:rPr>
        <w:t xml:space="preserve">, ale velmi hlasitě a vposledku </w:t>
      </w:r>
      <w:r w:rsidRPr="00F22878">
        <w:rPr>
          <w:sz w:val="18"/>
          <w:szCs w:val="18"/>
        </w:rPr>
        <w:t xml:space="preserve">oslavován jako král; Keretejci a Peletejci – „mořské národy“ – Davidovi spojenci z pelištejského pobřeží; </w:t>
      </w:r>
      <w:r w:rsidRPr="00F22878">
        <w:rPr>
          <w:i/>
          <w:iCs/>
          <w:sz w:val="18"/>
          <w:szCs w:val="18"/>
        </w:rPr>
        <w:t>ať vyvýší jeho trůn nad trůn krále Davida, mého pána</w:t>
      </w:r>
      <w:r w:rsidRPr="00F22878">
        <w:rPr>
          <w:sz w:val="18"/>
          <w:szCs w:val="18"/>
        </w:rPr>
        <w:t>: zní to až netaktně, ale jde o naději růstu Božího požehnání;</w:t>
      </w:r>
    </w:p>
    <w:p w:rsidR="00360030" w:rsidRPr="00F22878" w:rsidRDefault="0003749B" w:rsidP="00506112">
      <w:pPr>
        <w:pStyle w:val="bible"/>
        <w:rPr>
          <w:i w:val="0"/>
          <w:iCs/>
          <w:sz w:val="20"/>
          <w:szCs w:val="20"/>
        </w:rPr>
      </w:pPr>
      <w:r w:rsidRPr="00F22878">
        <w:rPr>
          <w:i w:val="0"/>
          <w:iCs/>
          <w:sz w:val="20"/>
          <w:szCs w:val="20"/>
        </w:rPr>
        <w:t>1 Královská 2</w:t>
      </w:r>
    </w:p>
    <w:p w:rsidR="0003749B" w:rsidRPr="00F22878" w:rsidRDefault="0003749B" w:rsidP="00506112">
      <w:pPr>
        <w:pStyle w:val="bible"/>
        <w:rPr>
          <w:sz w:val="20"/>
          <w:szCs w:val="20"/>
        </w:rPr>
      </w:pPr>
      <w:r w:rsidRPr="00F22878">
        <w:rPr>
          <w:sz w:val="20"/>
          <w:szCs w:val="20"/>
        </w:rPr>
        <w:t>1 Když se přiblížil čas Davidovy smrti, přikázal svému synu Šalomounovi:</w:t>
      </w:r>
      <w:r w:rsidR="0065007B" w:rsidRPr="00F22878">
        <w:rPr>
          <w:sz w:val="20"/>
          <w:szCs w:val="20"/>
        </w:rPr>
        <w:t xml:space="preserve"> </w:t>
      </w:r>
      <w:r w:rsidRPr="00F22878">
        <w:rPr>
          <w:sz w:val="20"/>
          <w:szCs w:val="20"/>
        </w:rPr>
        <w:t>2 "Odcházím cestou všeho pozemského. Ty však buď rozhodný a mužný.</w:t>
      </w:r>
    </w:p>
    <w:p w:rsidR="0003749B" w:rsidRPr="00F22878" w:rsidRDefault="0065007B" w:rsidP="00506112">
      <w:pPr>
        <w:pStyle w:val="Bezmezer"/>
        <w:jc w:val="both"/>
        <w:rPr>
          <w:sz w:val="18"/>
          <w:szCs w:val="18"/>
        </w:rPr>
      </w:pPr>
      <w:r w:rsidRPr="00F22878">
        <w:rPr>
          <w:sz w:val="18"/>
          <w:szCs w:val="18"/>
        </w:rPr>
        <w:t>David přijímá smrt pokorně, s</w:t>
      </w:r>
      <w:r w:rsidR="0003749B" w:rsidRPr="00F22878">
        <w:rPr>
          <w:sz w:val="18"/>
          <w:szCs w:val="18"/>
        </w:rPr>
        <w:t>mrt otce nemá Šalomouna uvrhnout do pasivního užívání si vladařských radovánek</w:t>
      </w:r>
    </w:p>
    <w:p w:rsidR="0003749B" w:rsidRPr="00F22878" w:rsidRDefault="0003749B" w:rsidP="00506112">
      <w:pPr>
        <w:pStyle w:val="bible"/>
        <w:rPr>
          <w:sz w:val="20"/>
          <w:szCs w:val="20"/>
        </w:rPr>
      </w:pPr>
      <w:r w:rsidRPr="00F22878">
        <w:rPr>
          <w:sz w:val="20"/>
          <w:szCs w:val="20"/>
        </w:rPr>
        <w:t>3 Dbej na to, co ti svěřil Hospodin, tvůj Bůh: Choď po jeho cestách a dodržuj jeho nařízení a přikázání, jeho práva a svědectví, jak jsou zapsána v zákoně Mojžíšově, a tak budeš mít úspěch ve všem, co budeš konat, ať se obrátíš kamkoli. 4 A Hospodin splní své slovo, které mi dal: »Budou-li tvoji synové dbát na svou cestu tak, aby chodili přede mnou věrně celým srdcem a celou duší, nebude z izraelského trůnu vyhlazen následník z tvého rodu.«</w:t>
      </w:r>
    </w:p>
    <w:p w:rsidR="0003749B" w:rsidRPr="00F22878" w:rsidRDefault="0003749B" w:rsidP="00506112">
      <w:pPr>
        <w:pStyle w:val="Bezmezer"/>
        <w:jc w:val="both"/>
        <w:rPr>
          <w:sz w:val="18"/>
          <w:szCs w:val="18"/>
        </w:rPr>
      </w:pPr>
      <w:r w:rsidRPr="00F22878">
        <w:rPr>
          <w:sz w:val="18"/>
          <w:szCs w:val="18"/>
        </w:rPr>
        <w:t xml:space="preserve">První podmínka – vztah s Bohem; Boží zaslíbený podmíněné (královský trůn za poslušnost – </w:t>
      </w:r>
      <w:r w:rsidR="00360030" w:rsidRPr="00F22878">
        <w:rPr>
          <w:sz w:val="18"/>
          <w:szCs w:val="18"/>
        </w:rPr>
        <w:t xml:space="preserve">časem </w:t>
      </w:r>
      <w:r w:rsidRPr="00F22878">
        <w:rPr>
          <w:sz w:val="18"/>
          <w:szCs w:val="18"/>
        </w:rPr>
        <w:t>ztraceno) a nepodmíněné (trvalá linie – naplněna v</w:t>
      </w:r>
      <w:r w:rsidR="00360030" w:rsidRPr="00F22878">
        <w:rPr>
          <w:sz w:val="18"/>
          <w:szCs w:val="18"/>
        </w:rPr>
        <w:t> </w:t>
      </w:r>
      <w:r w:rsidRPr="00F22878">
        <w:rPr>
          <w:sz w:val="18"/>
          <w:szCs w:val="18"/>
        </w:rPr>
        <w:t>JK</w:t>
      </w:r>
      <w:r w:rsidR="00360030" w:rsidRPr="00F22878">
        <w:rPr>
          <w:sz w:val="18"/>
          <w:szCs w:val="18"/>
        </w:rPr>
        <w:t xml:space="preserve"> – jako jeho sourozenci jsme všichni „adoptováni“ do Davidovy linie</w:t>
      </w:r>
      <w:r w:rsidRPr="00F22878">
        <w:rPr>
          <w:sz w:val="18"/>
          <w:szCs w:val="18"/>
        </w:rPr>
        <w:t>)</w:t>
      </w:r>
      <w:r w:rsidR="00360030" w:rsidRPr="00F22878">
        <w:rPr>
          <w:sz w:val="18"/>
          <w:szCs w:val="18"/>
        </w:rPr>
        <w:t>;</w:t>
      </w:r>
    </w:p>
    <w:p w:rsidR="0003749B" w:rsidRPr="00F22878" w:rsidRDefault="0003749B" w:rsidP="00506112">
      <w:pPr>
        <w:pStyle w:val="bible"/>
        <w:rPr>
          <w:sz w:val="20"/>
          <w:szCs w:val="20"/>
        </w:rPr>
      </w:pPr>
      <w:r w:rsidRPr="00F22878">
        <w:rPr>
          <w:sz w:val="20"/>
          <w:szCs w:val="20"/>
        </w:rPr>
        <w:t>5 Ty také víš, co mi udělal Jóab, syn Serújin, co udělal dvěma velitelům izraelských vojsk, Abnérovi, synu Nérovu, a Amasovi, synu Jeterovu: Zabil je a dopustil se válečného krveprolití v čas pokoje. Krví prolitou jako ve válce si potřísnil opasek na svých bedrech a opánky na svých nohou. 6 Zachovej se podle své moudrosti a nedej mu pokojně sestoupit v šedinách do hrobu.</w:t>
      </w:r>
    </w:p>
    <w:p w:rsidR="0003749B" w:rsidRPr="00F22878" w:rsidRDefault="0003749B" w:rsidP="00506112">
      <w:pPr>
        <w:pStyle w:val="Bezmezer"/>
        <w:jc w:val="both"/>
        <w:rPr>
          <w:sz w:val="18"/>
          <w:szCs w:val="18"/>
        </w:rPr>
      </w:pPr>
      <w:r w:rsidRPr="00F22878">
        <w:rPr>
          <w:sz w:val="18"/>
          <w:szCs w:val="18"/>
        </w:rPr>
        <w:t>Jóab se objektivně provinil (1Sam 14,50; 2Sam 3,6 – krevní msta za bratra Asáela (2Sam 2,23) a likvidace syn</w:t>
      </w:r>
      <w:r w:rsidR="00360030" w:rsidRPr="00F22878">
        <w:rPr>
          <w:sz w:val="18"/>
          <w:szCs w:val="18"/>
        </w:rPr>
        <w:t>a</w:t>
      </w:r>
      <w:r w:rsidRPr="00F22878">
        <w:rPr>
          <w:sz w:val="18"/>
          <w:szCs w:val="18"/>
        </w:rPr>
        <w:t xml:space="preserve"> </w:t>
      </w:r>
      <w:r w:rsidR="00360030" w:rsidRPr="00F22878">
        <w:rPr>
          <w:sz w:val="18"/>
          <w:szCs w:val="18"/>
        </w:rPr>
        <w:t>D</w:t>
      </w:r>
      <w:r w:rsidRPr="00F22878">
        <w:rPr>
          <w:sz w:val="18"/>
          <w:szCs w:val="18"/>
        </w:rPr>
        <w:t>avidovy sestry Amasa (2Sam 17,25) – Jóabův konkurent – ale David sám netrestal – můžeme se tedy domnívat, že hledá spíš zdůvodnění, proč se zbavit aktuálního rozkolníka; krev na opasku – náhoda? Kritika magické manipulace s krví?</w:t>
      </w:r>
    </w:p>
    <w:p w:rsidR="0003749B" w:rsidRPr="00F22878" w:rsidRDefault="0003749B" w:rsidP="00506112">
      <w:pPr>
        <w:pStyle w:val="bible"/>
        <w:rPr>
          <w:sz w:val="20"/>
          <w:szCs w:val="20"/>
        </w:rPr>
      </w:pPr>
      <w:r w:rsidRPr="00F22878">
        <w:rPr>
          <w:sz w:val="20"/>
          <w:szCs w:val="20"/>
        </w:rPr>
        <w:t>7 Synům Barzilaje Gileádského však prokážeš milosrdenství. Ať jsou mezi těmi, kdo jedí u tvého stolu, neboť právě tak se zachovali ke mně, když jsem prchal před tvým bratrem Abšalómem.</w:t>
      </w:r>
    </w:p>
    <w:p w:rsidR="0003749B" w:rsidRPr="00F22878" w:rsidRDefault="0003749B" w:rsidP="00506112">
      <w:pPr>
        <w:pStyle w:val="Bezmezer"/>
        <w:jc w:val="both"/>
        <w:rPr>
          <w:sz w:val="18"/>
          <w:szCs w:val="18"/>
        </w:rPr>
      </w:pPr>
      <w:r w:rsidRPr="00F22878">
        <w:rPr>
          <w:sz w:val="18"/>
          <w:szCs w:val="18"/>
        </w:rPr>
        <w:t>Barzilaj sám nic nechtěl (2Sam 17,27-29; 19,32-40), ale dobro má být oceněno</w:t>
      </w:r>
    </w:p>
    <w:p w:rsidR="0003749B" w:rsidRPr="00F22878" w:rsidRDefault="0003749B" w:rsidP="00506112">
      <w:pPr>
        <w:pStyle w:val="bible"/>
        <w:rPr>
          <w:sz w:val="20"/>
          <w:szCs w:val="20"/>
        </w:rPr>
      </w:pPr>
      <w:r w:rsidRPr="00F22878">
        <w:rPr>
          <w:sz w:val="20"/>
          <w:szCs w:val="20"/>
        </w:rPr>
        <w:t>8 Je tu u tebe i Šimeí, syn Gérův, Benjamínec z Bachurímu, který mi zlořečil strašlivým způsobem v den, kdy jsem odcházel do Machanajimu. Ale potom mi vyšel vstříc dolů k Jordánu a já jsem mu při Hospodinu přísahal: »Neusmrtím tě mečem.« 9 Teď však ho nenechávej bez trestu. Protože jsi moudrý muž, budeš vědět, jak s ním naložit, abys jeho šediny uvedl v krvi do hrobu."</w:t>
      </w:r>
    </w:p>
    <w:p w:rsidR="0003749B" w:rsidRPr="00F22878" w:rsidRDefault="0003749B" w:rsidP="00506112">
      <w:pPr>
        <w:pStyle w:val="Bezmezer"/>
        <w:jc w:val="both"/>
        <w:rPr>
          <w:sz w:val="18"/>
          <w:szCs w:val="18"/>
        </w:rPr>
      </w:pPr>
      <w:r w:rsidRPr="00F22878">
        <w:rPr>
          <w:sz w:val="18"/>
          <w:szCs w:val="18"/>
        </w:rPr>
        <w:t xml:space="preserve">Zlořečení zasluhuje trest, ale David přísahal, že nepotrestá 2S 19,24 </w:t>
      </w:r>
      <w:r w:rsidR="00360030" w:rsidRPr="00F22878">
        <w:rPr>
          <w:sz w:val="18"/>
          <w:szCs w:val="18"/>
        </w:rPr>
        <w:t>a</w:t>
      </w:r>
      <w:r w:rsidRPr="00F22878">
        <w:rPr>
          <w:sz w:val="18"/>
          <w:szCs w:val="18"/>
        </w:rPr>
        <w:t xml:space="preserve"> slib se musí dodržet</w:t>
      </w:r>
      <w:r w:rsidR="00360030" w:rsidRPr="00F22878">
        <w:rPr>
          <w:sz w:val="18"/>
          <w:szCs w:val="18"/>
        </w:rPr>
        <w:t>; zlořečení králi je ale trestu-hodné, protože je to zlořečení pomazanému a tím urážka Hospodina;</w:t>
      </w:r>
    </w:p>
    <w:p w:rsidR="0003749B" w:rsidRPr="00F22878" w:rsidRDefault="0003749B" w:rsidP="00506112">
      <w:pPr>
        <w:pStyle w:val="bible"/>
        <w:rPr>
          <w:sz w:val="20"/>
          <w:szCs w:val="20"/>
        </w:rPr>
      </w:pPr>
      <w:r w:rsidRPr="00F22878">
        <w:rPr>
          <w:sz w:val="20"/>
          <w:szCs w:val="20"/>
        </w:rPr>
        <w:t>10 I ulehl David ke svým otcům a byl pohřben v Městě Davidově. 11 David kraloval nad Izraelem po dobu čtyřiceti let. V Chebrónu David kraloval sedm let, v Jeruzalémě třiatřicet let. 12 Šalomoun dosedl na trůn svého otce Davida a jeho království se velmi upevnilo.</w:t>
      </w:r>
    </w:p>
    <w:p w:rsidR="0003749B" w:rsidRPr="00F22878" w:rsidRDefault="0003749B" w:rsidP="00506112">
      <w:pPr>
        <w:pStyle w:val="Bezmezer"/>
        <w:jc w:val="both"/>
        <w:rPr>
          <w:sz w:val="18"/>
          <w:szCs w:val="18"/>
        </w:rPr>
      </w:pPr>
      <w:r w:rsidRPr="00F22878">
        <w:rPr>
          <w:sz w:val="18"/>
          <w:szCs w:val="18"/>
        </w:rPr>
        <w:t>Davidův hrob byl podle Flavia vyloupen Janem Hyrkánem a podobně to prý zkusil i Herodes; 40 let – přesněji 40,5, ale jde o symbolické číslo plnosti lidského věku; LXX: Šalomoun nastupuje na trůn: 12 let, Flavius uvádí 14 let</w:t>
      </w:r>
    </w:p>
    <w:p w:rsidR="0003749B" w:rsidRPr="00F22878" w:rsidRDefault="0003749B" w:rsidP="0003749B">
      <w:pPr>
        <w:pStyle w:val="Bezmezer"/>
        <w:jc w:val="both"/>
        <w:rPr>
          <w:sz w:val="18"/>
          <w:szCs w:val="18"/>
        </w:rPr>
      </w:pPr>
    </w:p>
    <w:p w:rsidR="0065007B" w:rsidRPr="00F22878" w:rsidRDefault="0065007B" w:rsidP="00F22878">
      <w:pPr>
        <w:pStyle w:val="Bezmezer"/>
        <w:jc w:val="center"/>
        <w:rPr>
          <w:sz w:val="18"/>
          <w:szCs w:val="18"/>
        </w:rPr>
      </w:pPr>
      <w:r w:rsidRPr="00F22878">
        <w:rPr>
          <w:sz w:val="18"/>
          <w:szCs w:val="18"/>
        </w:rPr>
        <w:t>Píseň</w:t>
      </w:r>
      <w:r w:rsidR="00F22878" w:rsidRPr="00F22878">
        <w:rPr>
          <w:sz w:val="18"/>
          <w:szCs w:val="18"/>
        </w:rPr>
        <w:t xml:space="preserve"> 306 Spravedlivě soudí (co je cesta – pragmatismus, nebo pokora? Šalomoun nastupuje jako pragmatik a pošle tak království do kytek)</w:t>
      </w:r>
    </w:p>
    <w:p w:rsidR="0065007B" w:rsidRPr="00F22878" w:rsidRDefault="0065007B" w:rsidP="0003749B">
      <w:pPr>
        <w:pStyle w:val="Bezmezer"/>
        <w:jc w:val="both"/>
        <w:rPr>
          <w:sz w:val="18"/>
          <w:szCs w:val="18"/>
        </w:rPr>
      </w:pPr>
    </w:p>
    <w:p w:rsidR="0003749B" w:rsidRPr="00F22878" w:rsidRDefault="0003749B" w:rsidP="0003749B">
      <w:pPr>
        <w:pStyle w:val="Bezmezer"/>
        <w:jc w:val="both"/>
        <w:rPr>
          <w:sz w:val="18"/>
          <w:szCs w:val="18"/>
        </w:rPr>
      </w:pPr>
    </w:p>
    <w:bookmarkEnd w:id="0"/>
    <w:p w:rsidR="00B13271" w:rsidRPr="00F22878" w:rsidRDefault="00B13271" w:rsidP="0003749B">
      <w:pPr>
        <w:jc w:val="both"/>
        <w:rPr>
          <w:sz w:val="20"/>
          <w:szCs w:val="20"/>
        </w:rPr>
      </w:pPr>
    </w:p>
    <w:sectPr w:rsidR="00B13271" w:rsidRPr="00F22878" w:rsidSect="0052585D">
      <w:type w:val="continuous"/>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8D" w:rsidRDefault="002F028D" w:rsidP="000E265B">
      <w:pPr>
        <w:spacing w:after="0" w:line="240" w:lineRule="auto"/>
      </w:pPr>
      <w:r>
        <w:separator/>
      </w:r>
    </w:p>
  </w:endnote>
  <w:endnote w:type="continuationSeparator" w:id="0">
    <w:p w:rsidR="002F028D" w:rsidRDefault="002F028D" w:rsidP="000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8D" w:rsidRDefault="002F028D" w:rsidP="000E265B">
      <w:pPr>
        <w:spacing w:after="0" w:line="240" w:lineRule="auto"/>
      </w:pPr>
      <w:r>
        <w:separator/>
      </w:r>
    </w:p>
  </w:footnote>
  <w:footnote w:type="continuationSeparator" w:id="0">
    <w:p w:rsidR="002F028D" w:rsidRDefault="002F028D" w:rsidP="000E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27C6"/>
    <w:multiLevelType w:val="hybridMultilevel"/>
    <w:tmpl w:val="CACECCC4"/>
    <w:lvl w:ilvl="0" w:tplc="865C0388">
      <w:start w:val="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07E9C"/>
    <w:rsid w:val="00013AD1"/>
    <w:rsid w:val="00017163"/>
    <w:rsid w:val="00025BE8"/>
    <w:rsid w:val="00027F3D"/>
    <w:rsid w:val="0003105A"/>
    <w:rsid w:val="00033C73"/>
    <w:rsid w:val="00035754"/>
    <w:rsid w:val="0003749B"/>
    <w:rsid w:val="00042574"/>
    <w:rsid w:val="000440C9"/>
    <w:rsid w:val="00050056"/>
    <w:rsid w:val="0005099C"/>
    <w:rsid w:val="0005119E"/>
    <w:rsid w:val="00053B6A"/>
    <w:rsid w:val="00053FF9"/>
    <w:rsid w:val="000640B4"/>
    <w:rsid w:val="000659EA"/>
    <w:rsid w:val="00085E60"/>
    <w:rsid w:val="0009348F"/>
    <w:rsid w:val="0009594D"/>
    <w:rsid w:val="000A0888"/>
    <w:rsid w:val="000A1BD0"/>
    <w:rsid w:val="000C4A66"/>
    <w:rsid w:val="000C6939"/>
    <w:rsid w:val="000D1FDC"/>
    <w:rsid w:val="000D41EB"/>
    <w:rsid w:val="000E00D0"/>
    <w:rsid w:val="000E265B"/>
    <w:rsid w:val="000E5D01"/>
    <w:rsid w:val="00102F6A"/>
    <w:rsid w:val="00104297"/>
    <w:rsid w:val="00104941"/>
    <w:rsid w:val="00116C8D"/>
    <w:rsid w:val="00122958"/>
    <w:rsid w:val="00122C01"/>
    <w:rsid w:val="00124325"/>
    <w:rsid w:val="0012781A"/>
    <w:rsid w:val="00133041"/>
    <w:rsid w:val="00136CB0"/>
    <w:rsid w:val="0014486A"/>
    <w:rsid w:val="00147D9E"/>
    <w:rsid w:val="001566A8"/>
    <w:rsid w:val="001A0D77"/>
    <w:rsid w:val="001A3053"/>
    <w:rsid w:val="001B1609"/>
    <w:rsid w:val="001B2B00"/>
    <w:rsid w:val="001C02B2"/>
    <w:rsid w:val="001D23FA"/>
    <w:rsid w:val="001E6511"/>
    <w:rsid w:val="001E6763"/>
    <w:rsid w:val="001E694A"/>
    <w:rsid w:val="001E706B"/>
    <w:rsid w:val="001F0035"/>
    <w:rsid w:val="00200A1E"/>
    <w:rsid w:val="002049EA"/>
    <w:rsid w:val="002112B6"/>
    <w:rsid w:val="0021785E"/>
    <w:rsid w:val="00226D5C"/>
    <w:rsid w:val="00237EC9"/>
    <w:rsid w:val="00243968"/>
    <w:rsid w:val="002444D9"/>
    <w:rsid w:val="002454A1"/>
    <w:rsid w:val="00245D83"/>
    <w:rsid w:val="00273870"/>
    <w:rsid w:val="00287443"/>
    <w:rsid w:val="00294F92"/>
    <w:rsid w:val="00295E5F"/>
    <w:rsid w:val="002C3292"/>
    <w:rsid w:val="002C5395"/>
    <w:rsid w:val="002F028D"/>
    <w:rsid w:val="0030716E"/>
    <w:rsid w:val="00315B61"/>
    <w:rsid w:val="00315BE5"/>
    <w:rsid w:val="0031622A"/>
    <w:rsid w:val="00331283"/>
    <w:rsid w:val="00335B5D"/>
    <w:rsid w:val="0034026F"/>
    <w:rsid w:val="00350EF3"/>
    <w:rsid w:val="00351138"/>
    <w:rsid w:val="00360030"/>
    <w:rsid w:val="003605A8"/>
    <w:rsid w:val="0037523B"/>
    <w:rsid w:val="00383EE3"/>
    <w:rsid w:val="003A20EC"/>
    <w:rsid w:val="003A5CAA"/>
    <w:rsid w:val="003A783C"/>
    <w:rsid w:val="003B27A2"/>
    <w:rsid w:val="003B30DB"/>
    <w:rsid w:val="003B4C19"/>
    <w:rsid w:val="003B6ABF"/>
    <w:rsid w:val="003C0615"/>
    <w:rsid w:val="003C2A12"/>
    <w:rsid w:val="003D6EF9"/>
    <w:rsid w:val="003D796C"/>
    <w:rsid w:val="003E280F"/>
    <w:rsid w:val="003F3A86"/>
    <w:rsid w:val="003F460B"/>
    <w:rsid w:val="00401FDE"/>
    <w:rsid w:val="00420D2B"/>
    <w:rsid w:val="00433787"/>
    <w:rsid w:val="00434951"/>
    <w:rsid w:val="004458AB"/>
    <w:rsid w:val="00445F6E"/>
    <w:rsid w:val="00454383"/>
    <w:rsid w:val="00454A0C"/>
    <w:rsid w:val="004615B1"/>
    <w:rsid w:val="00462ADA"/>
    <w:rsid w:val="00462FC6"/>
    <w:rsid w:val="00472A83"/>
    <w:rsid w:val="004841C8"/>
    <w:rsid w:val="004857E6"/>
    <w:rsid w:val="004A475F"/>
    <w:rsid w:val="004A673E"/>
    <w:rsid w:val="004A6B07"/>
    <w:rsid w:val="004B5C5C"/>
    <w:rsid w:val="004D18FA"/>
    <w:rsid w:val="004D1A82"/>
    <w:rsid w:val="004D5BA4"/>
    <w:rsid w:val="004E1315"/>
    <w:rsid w:val="004E1ECB"/>
    <w:rsid w:val="004E422A"/>
    <w:rsid w:val="004F2EF5"/>
    <w:rsid w:val="004F5B3B"/>
    <w:rsid w:val="004F6ECC"/>
    <w:rsid w:val="0050138F"/>
    <w:rsid w:val="00502C7F"/>
    <w:rsid w:val="00503001"/>
    <w:rsid w:val="00506112"/>
    <w:rsid w:val="0052585D"/>
    <w:rsid w:val="00530931"/>
    <w:rsid w:val="00535186"/>
    <w:rsid w:val="0054670C"/>
    <w:rsid w:val="00550945"/>
    <w:rsid w:val="00555716"/>
    <w:rsid w:val="0055579D"/>
    <w:rsid w:val="00555DA9"/>
    <w:rsid w:val="00572E65"/>
    <w:rsid w:val="00586519"/>
    <w:rsid w:val="00587B54"/>
    <w:rsid w:val="00594923"/>
    <w:rsid w:val="00595C61"/>
    <w:rsid w:val="00596945"/>
    <w:rsid w:val="005A67C3"/>
    <w:rsid w:val="005C2C92"/>
    <w:rsid w:val="005C3A68"/>
    <w:rsid w:val="005C7FCA"/>
    <w:rsid w:val="005E56A9"/>
    <w:rsid w:val="005F19E8"/>
    <w:rsid w:val="0060092B"/>
    <w:rsid w:val="006318AE"/>
    <w:rsid w:val="0064763E"/>
    <w:rsid w:val="0065007B"/>
    <w:rsid w:val="00650096"/>
    <w:rsid w:val="006615C0"/>
    <w:rsid w:val="00662ABE"/>
    <w:rsid w:val="00662BA6"/>
    <w:rsid w:val="0066440D"/>
    <w:rsid w:val="00672F3D"/>
    <w:rsid w:val="00680096"/>
    <w:rsid w:val="0068393F"/>
    <w:rsid w:val="006905BC"/>
    <w:rsid w:val="00692673"/>
    <w:rsid w:val="006A4AE0"/>
    <w:rsid w:val="006A53E6"/>
    <w:rsid w:val="006A771F"/>
    <w:rsid w:val="006B001E"/>
    <w:rsid w:val="006B5BB6"/>
    <w:rsid w:val="006C45AD"/>
    <w:rsid w:val="006D30F9"/>
    <w:rsid w:val="006D6485"/>
    <w:rsid w:val="006D7A16"/>
    <w:rsid w:val="006E3038"/>
    <w:rsid w:val="006F418F"/>
    <w:rsid w:val="00710806"/>
    <w:rsid w:val="00711A54"/>
    <w:rsid w:val="0071564E"/>
    <w:rsid w:val="00716EEA"/>
    <w:rsid w:val="0072465B"/>
    <w:rsid w:val="00731E1B"/>
    <w:rsid w:val="0073337D"/>
    <w:rsid w:val="00735CF6"/>
    <w:rsid w:val="0074208F"/>
    <w:rsid w:val="00747919"/>
    <w:rsid w:val="007777F1"/>
    <w:rsid w:val="0078096B"/>
    <w:rsid w:val="00794C81"/>
    <w:rsid w:val="007A0962"/>
    <w:rsid w:val="007A5DFB"/>
    <w:rsid w:val="007C0664"/>
    <w:rsid w:val="007D0948"/>
    <w:rsid w:val="007D5A58"/>
    <w:rsid w:val="007D5B8B"/>
    <w:rsid w:val="007E4F1E"/>
    <w:rsid w:val="007E5D3B"/>
    <w:rsid w:val="008012B9"/>
    <w:rsid w:val="00803A0A"/>
    <w:rsid w:val="00810381"/>
    <w:rsid w:val="00826E30"/>
    <w:rsid w:val="00831074"/>
    <w:rsid w:val="008412F4"/>
    <w:rsid w:val="008416F5"/>
    <w:rsid w:val="00845ED4"/>
    <w:rsid w:val="00847D24"/>
    <w:rsid w:val="00851541"/>
    <w:rsid w:val="00857D7A"/>
    <w:rsid w:val="008724A3"/>
    <w:rsid w:val="0087341F"/>
    <w:rsid w:val="0088345D"/>
    <w:rsid w:val="00885090"/>
    <w:rsid w:val="008850E9"/>
    <w:rsid w:val="00890E79"/>
    <w:rsid w:val="00893807"/>
    <w:rsid w:val="008A1725"/>
    <w:rsid w:val="008A297C"/>
    <w:rsid w:val="008A3D35"/>
    <w:rsid w:val="008B134F"/>
    <w:rsid w:val="008B76CF"/>
    <w:rsid w:val="008C1AF0"/>
    <w:rsid w:val="008D3CF4"/>
    <w:rsid w:val="008F1FA5"/>
    <w:rsid w:val="008F287D"/>
    <w:rsid w:val="008F7C3A"/>
    <w:rsid w:val="00911C10"/>
    <w:rsid w:val="00916C1C"/>
    <w:rsid w:val="009216C4"/>
    <w:rsid w:val="0094576A"/>
    <w:rsid w:val="00952A32"/>
    <w:rsid w:val="009608D7"/>
    <w:rsid w:val="00964E3B"/>
    <w:rsid w:val="00967157"/>
    <w:rsid w:val="009776B7"/>
    <w:rsid w:val="00980845"/>
    <w:rsid w:val="00990058"/>
    <w:rsid w:val="00991B5A"/>
    <w:rsid w:val="009A0B01"/>
    <w:rsid w:val="009A2857"/>
    <w:rsid w:val="009B2877"/>
    <w:rsid w:val="009C3E3E"/>
    <w:rsid w:val="009D0D87"/>
    <w:rsid w:val="009E02AA"/>
    <w:rsid w:val="009E1883"/>
    <w:rsid w:val="009E6D87"/>
    <w:rsid w:val="009F6288"/>
    <w:rsid w:val="00A0125E"/>
    <w:rsid w:val="00A051BD"/>
    <w:rsid w:val="00A13433"/>
    <w:rsid w:val="00A265B5"/>
    <w:rsid w:val="00A376D3"/>
    <w:rsid w:val="00A47DB4"/>
    <w:rsid w:val="00A506CD"/>
    <w:rsid w:val="00A52E69"/>
    <w:rsid w:val="00A547AB"/>
    <w:rsid w:val="00A57545"/>
    <w:rsid w:val="00A63E73"/>
    <w:rsid w:val="00A749B7"/>
    <w:rsid w:val="00A87C6C"/>
    <w:rsid w:val="00A9091A"/>
    <w:rsid w:val="00A92C92"/>
    <w:rsid w:val="00AB108E"/>
    <w:rsid w:val="00AD17D3"/>
    <w:rsid w:val="00AD22FD"/>
    <w:rsid w:val="00AE09D5"/>
    <w:rsid w:val="00AF598D"/>
    <w:rsid w:val="00AF76E6"/>
    <w:rsid w:val="00B0008F"/>
    <w:rsid w:val="00B01CC9"/>
    <w:rsid w:val="00B11EAE"/>
    <w:rsid w:val="00B13271"/>
    <w:rsid w:val="00B2298E"/>
    <w:rsid w:val="00B35996"/>
    <w:rsid w:val="00B35CCD"/>
    <w:rsid w:val="00B378DA"/>
    <w:rsid w:val="00B41761"/>
    <w:rsid w:val="00B45DB9"/>
    <w:rsid w:val="00B52B05"/>
    <w:rsid w:val="00B637B3"/>
    <w:rsid w:val="00B66A14"/>
    <w:rsid w:val="00B733FF"/>
    <w:rsid w:val="00B752F9"/>
    <w:rsid w:val="00B75689"/>
    <w:rsid w:val="00B90FFB"/>
    <w:rsid w:val="00B96C6E"/>
    <w:rsid w:val="00BA514E"/>
    <w:rsid w:val="00BB000A"/>
    <w:rsid w:val="00BB0FB5"/>
    <w:rsid w:val="00BB12F0"/>
    <w:rsid w:val="00BC69CE"/>
    <w:rsid w:val="00BC6BBF"/>
    <w:rsid w:val="00BE0750"/>
    <w:rsid w:val="00BE5981"/>
    <w:rsid w:val="00BF119B"/>
    <w:rsid w:val="00BF1F14"/>
    <w:rsid w:val="00C07EAE"/>
    <w:rsid w:val="00C11149"/>
    <w:rsid w:val="00C11BF0"/>
    <w:rsid w:val="00C14799"/>
    <w:rsid w:val="00C2174B"/>
    <w:rsid w:val="00C337CE"/>
    <w:rsid w:val="00C412B6"/>
    <w:rsid w:val="00C424D8"/>
    <w:rsid w:val="00C475AB"/>
    <w:rsid w:val="00C57282"/>
    <w:rsid w:val="00C66117"/>
    <w:rsid w:val="00C72DEE"/>
    <w:rsid w:val="00C8784B"/>
    <w:rsid w:val="00C91042"/>
    <w:rsid w:val="00CA1B74"/>
    <w:rsid w:val="00CA46CE"/>
    <w:rsid w:val="00CA6EE5"/>
    <w:rsid w:val="00CB211F"/>
    <w:rsid w:val="00CB396A"/>
    <w:rsid w:val="00CC2648"/>
    <w:rsid w:val="00CD32B8"/>
    <w:rsid w:val="00CE3ACC"/>
    <w:rsid w:val="00CE775D"/>
    <w:rsid w:val="00CE78EA"/>
    <w:rsid w:val="00CF3E11"/>
    <w:rsid w:val="00D11AC6"/>
    <w:rsid w:val="00D163DA"/>
    <w:rsid w:val="00D44B81"/>
    <w:rsid w:val="00D54986"/>
    <w:rsid w:val="00D70DBD"/>
    <w:rsid w:val="00D73FB6"/>
    <w:rsid w:val="00D82E5E"/>
    <w:rsid w:val="00D8348E"/>
    <w:rsid w:val="00DA272A"/>
    <w:rsid w:val="00DB58E1"/>
    <w:rsid w:val="00DB5F39"/>
    <w:rsid w:val="00DC11BE"/>
    <w:rsid w:val="00DC2B35"/>
    <w:rsid w:val="00DC75F8"/>
    <w:rsid w:val="00DC7D6B"/>
    <w:rsid w:val="00DD1C03"/>
    <w:rsid w:val="00DD649A"/>
    <w:rsid w:val="00DD76C4"/>
    <w:rsid w:val="00DE354D"/>
    <w:rsid w:val="00DE6FD8"/>
    <w:rsid w:val="00DF4A70"/>
    <w:rsid w:val="00E06D42"/>
    <w:rsid w:val="00E10A02"/>
    <w:rsid w:val="00E12E6F"/>
    <w:rsid w:val="00E21093"/>
    <w:rsid w:val="00E2435D"/>
    <w:rsid w:val="00E26EAE"/>
    <w:rsid w:val="00E33B76"/>
    <w:rsid w:val="00E360FC"/>
    <w:rsid w:val="00E44109"/>
    <w:rsid w:val="00E44C2A"/>
    <w:rsid w:val="00E514FA"/>
    <w:rsid w:val="00E52A44"/>
    <w:rsid w:val="00E5390A"/>
    <w:rsid w:val="00E568E9"/>
    <w:rsid w:val="00E763CA"/>
    <w:rsid w:val="00E86719"/>
    <w:rsid w:val="00E9145E"/>
    <w:rsid w:val="00E91C27"/>
    <w:rsid w:val="00EA1F60"/>
    <w:rsid w:val="00EB48A3"/>
    <w:rsid w:val="00EB63E6"/>
    <w:rsid w:val="00ED6429"/>
    <w:rsid w:val="00F01F0A"/>
    <w:rsid w:val="00F13D93"/>
    <w:rsid w:val="00F21D07"/>
    <w:rsid w:val="00F22878"/>
    <w:rsid w:val="00F23609"/>
    <w:rsid w:val="00F302E1"/>
    <w:rsid w:val="00F3589E"/>
    <w:rsid w:val="00F4005E"/>
    <w:rsid w:val="00F40B9E"/>
    <w:rsid w:val="00F44508"/>
    <w:rsid w:val="00F54AAF"/>
    <w:rsid w:val="00F93010"/>
    <w:rsid w:val="00FB6236"/>
    <w:rsid w:val="00FC6347"/>
    <w:rsid w:val="00FD1680"/>
    <w:rsid w:val="00FD3F98"/>
    <w:rsid w:val="00FD55E5"/>
    <w:rsid w:val="00FD6BA5"/>
    <w:rsid w:val="00FE4781"/>
    <w:rsid w:val="00FE52B0"/>
    <w:rsid w:val="00FF51F1"/>
    <w:rsid w:val="00FF76B8"/>
    <w:rsid w:val="00FF7F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6A9C"/>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9A0B01"/>
    <w:pPr>
      <w:spacing w:before="120" w:after="20" w:line="288" w:lineRule="auto"/>
      <w:ind w:left="341"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9A0B01"/>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 w:type="paragraph" w:styleId="Normlnweb">
    <w:name w:val="Normal (Web)"/>
    <w:basedOn w:val="Normln"/>
    <w:uiPriority w:val="99"/>
    <w:semiHidden/>
    <w:unhideWhenUsed/>
    <w:rsid w:val="0085154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766">
      <w:bodyDiv w:val="1"/>
      <w:marLeft w:val="0"/>
      <w:marRight w:val="0"/>
      <w:marTop w:val="0"/>
      <w:marBottom w:val="0"/>
      <w:divBdr>
        <w:top w:val="none" w:sz="0" w:space="0" w:color="auto"/>
        <w:left w:val="none" w:sz="0" w:space="0" w:color="auto"/>
        <w:bottom w:val="none" w:sz="0" w:space="0" w:color="auto"/>
        <w:right w:val="none" w:sz="0" w:space="0" w:color="auto"/>
      </w:divBdr>
    </w:div>
    <w:div w:id="618683373">
      <w:bodyDiv w:val="1"/>
      <w:marLeft w:val="0"/>
      <w:marRight w:val="0"/>
      <w:marTop w:val="0"/>
      <w:marBottom w:val="0"/>
      <w:divBdr>
        <w:top w:val="none" w:sz="0" w:space="0" w:color="auto"/>
        <w:left w:val="none" w:sz="0" w:space="0" w:color="auto"/>
        <w:bottom w:val="none" w:sz="0" w:space="0" w:color="auto"/>
        <w:right w:val="none" w:sz="0" w:space="0" w:color="auto"/>
      </w:divBdr>
    </w:div>
    <w:div w:id="669603009">
      <w:bodyDiv w:val="1"/>
      <w:marLeft w:val="0"/>
      <w:marRight w:val="0"/>
      <w:marTop w:val="0"/>
      <w:marBottom w:val="0"/>
      <w:divBdr>
        <w:top w:val="none" w:sz="0" w:space="0" w:color="auto"/>
        <w:left w:val="none" w:sz="0" w:space="0" w:color="auto"/>
        <w:bottom w:val="none" w:sz="0" w:space="0" w:color="auto"/>
        <w:right w:val="none" w:sz="0" w:space="0" w:color="auto"/>
      </w:divBdr>
    </w:div>
    <w:div w:id="764964208">
      <w:bodyDiv w:val="1"/>
      <w:marLeft w:val="0"/>
      <w:marRight w:val="0"/>
      <w:marTop w:val="0"/>
      <w:marBottom w:val="0"/>
      <w:divBdr>
        <w:top w:val="none" w:sz="0" w:space="0" w:color="auto"/>
        <w:left w:val="none" w:sz="0" w:space="0" w:color="auto"/>
        <w:bottom w:val="none" w:sz="0" w:space="0" w:color="auto"/>
        <w:right w:val="none" w:sz="0" w:space="0" w:color="auto"/>
      </w:divBdr>
      <w:divsChild>
        <w:div w:id="484513287">
          <w:marLeft w:val="0"/>
          <w:marRight w:val="0"/>
          <w:marTop w:val="0"/>
          <w:marBottom w:val="0"/>
          <w:divBdr>
            <w:top w:val="none" w:sz="0" w:space="0" w:color="auto"/>
            <w:left w:val="none" w:sz="0" w:space="0" w:color="auto"/>
            <w:bottom w:val="none" w:sz="0" w:space="0" w:color="auto"/>
            <w:right w:val="none" w:sz="0" w:space="0" w:color="auto"/>
          </w:divBdr>
        </w:div>
        <w:div w:id="519778315">
          <w:marLeft w:val="0"/>
          <w:marRight w:val="0"/>
          <w:marTop w:val="0"/>
          <w:marBottom w:val="0"/>
          <w:divBdr>
            <w:top w:val="none" w:sz="0" w:space="0" w:color="auto"/>
            <w:left w:val="none" w:sz="0" w:space="0" w:color="auto"/>
            <w:bottom w:val="none" w:sz="0" w:space="0" w:color="auto"/>
            <w:right w:val="none" w:sz="0" w:space="0" w:color="auto"/>
          </w:divBdr>
        </w:div>
        <w:div w:id="852917245">
          <w:marLeft w:val="0"/>
          <w:marRight w:val="0"/>
          <w:marTop w:val="0"/>
          <w:marBottom w:val="0"/>
          <w:divBdr>
            <w:top w:val="none" w:sz="0" w:space="0" w:color="auto"/>
            <w:left w:val="none" w:sz="0" w:space="0" w:color="auto"/>
            <w:bottom w:val="none" w:sz="0" w:space="0" w:color="auto"/>
            <w:right w:val="none" w:sz="0" w:space="0" w:color="auto"/>
          </w:divBdr>
        </w:div>
        <w:div w:id="1070274056">
          <w:marLeft w:val="0"/>
          <w:marRight w:val="0"/>
          <w:marTop w:val="0"/>
          <w:marBottom w:val="0"/>
          <w:divBdr>
            <w:top w:val="none" w:sz="0" w:space="0" w:color="auto"/>
            <w:left w:val="none" w:sz="0" w:space="0" w:color="auto"/>
            <w:bottom w:val="none" w:sz="0" w:space="0" w:color="auto"/>
            <w:right w:val="none" w:sz="0" w:space="0" w:color="auto"/>
          </w:divBdr>
        </w:div>
      </w:divsChild>
    </w:div>
    <w:div w:id="833305435">
      <w:bodyDiv w:val="1"/>
      <w:marLeft w:val="0"/>
      <w:marRight w:val="0"/>
      <w:marTop w:val="0"/>
      <w:marBottom w:val="0"/>
      <w:divBdr>
        <w:top w:val="none" w:sz="0" w:space="0" w:color="auto"/>
        <w:left w:val="none" w:sz="0" w:space="0" w:color="auto"/>
        <w:bottom w:val="none" w:sz="0" w:space="0" w:color="auto"/>
        <w:right w:val="none" w:sz="0" w:space="0" w:color="auto"/>
      </w:divBdr>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A5CF-C319-494C-ACE8-7E3DAE84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1871</Words>
  <Characters>11044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Jaroslav</cp:lastModifiedBy>
  <cp:revision>5</cp:revision>
  <cp:lastPrinted>2021-04-28T15:41:00Z</cp:lastPrinted>
  <dcterms:created xsi:type="dcterms:W3CDTF">2021-09-01T08:26:00Z</dcterms:created>
  <dcterms:modified xsi:type="dcterms:W3CDTF">2021-09-01T13:32:00Z</dcterms:modified>
</cp:coreProperties>
</file>